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6F" w:rsidRPr="00D45496" w:rsidRDefault="008D366F" w:rsidP="00761663">
      <w:pPr>
        <w:widowControl w:val="0"/>
        <w:tabs>
          <w:tab w:val="right" w:leader="dot" w:pos="9526"/>
        </w:tabs>
        <w:spacing w:after="0" w:line="240" w:lineRule="auto"/>
        <w:ind w:firstLine="851"/>
        <w:jc w:val="center"/>
        <w:rPr>
          <w:rFonts w:ascii="Times New Roman" w:hAnsi="Times New Roman" w:cs="Times New Roman"/>
          <w:b/>
          <w:sz w:val="24"/>
          <w:szCs w:val="24"/>
        </w:rPr>
      </w:pPr>
    </w:p>
    <w:p w:rsidR="008D366F" w:rsidRPr="00D45496" w:rsidRDefault="008D366F" w:rsidP="00761663">
      <w:pPr>
        <w:widowControl w:val="0"/>
        <w:tabs>
          <w:tab w:val="right" w:leader="dot" w:pos="9526"/>
        </w:tabs>
        <w:spacing w:after="0" w:line="240" w:lineRule="auto"/>
        <w:ind w:firstLine="851"/>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8D366F" w:rsidRPr="00D45496" w:rsidTr="008D366F">
        <w:trPr>
          <w:trHeight w:val="274"/>
        </w:trPr>
        <w:tc>
          <w:tcPr>
            <w:tcW w:w="7393" w:type="dxa"/>
            <w:hideMark/>
          </w:tcPr>
          <w:p w:rsidR="008D366F" w:rsidRPr="00D45496" w:rsidRDefault="008D366F" w:rsidP="00761663">
            <w:pPr>
              <w:rPr>
                <w:rFonts w:ascii="Times New Roman" w:eastAsia="Calibri" w:hAnsi="Times New Roman" w:cs="Times New Roman"/>
                <w:bCs/>
                <w:sz w:val="24"/>
                <w:szCs w:val="24"/>
              </w:rPr>
            </w:pPr>
            <w:r w:rsidRPr="00D45496">
              <w:rPr>
                <w:rFonts w:ascii="Times New Roman" w:hAnsi="Times New Roman" w:cs="Times New Roman"/>
                <w:bCs/>
                <w:sz w:val="24"/>
                <w:szCs w:val="24"/>
              </w:rPr>
              <w:t>СОГЛАСОВАН</w:t>
            </w:r>
          </w:p>
        </w:tc>
        <w:tc>
          <w:tcPr>
            <w:tcW w:w="7393" w:type="dxa"/>
            <w:hideMark/>
          </w:tcPr>
          <w:p w:rsidR="008D366F" w:rsidRPr="00D45496" w:rsidRDefault="008D366F" w:rsidP="00761663">
            <w:pPr>
              <w:jc w:val="right"/>
              <w:rPr>
                <w:rFonts w:ascii="Times New Roman" w:eastAsia="Calibri" w:hAnsi="Times New Roman" w:cs="Times New Roman"/>
                <w:bCs/>
                <w:sz w:val="24"/>
                <w:szCs w:val="24"/>
              </w:rPr>
            </w:pPr>
            <w:r w:rsidRPr="00D45496">
              <w:rPr>
                <w:rFonts w:ascii="Times New Roman" w:hAnsi="Times New Roman" w:cs="Times New Roman"/>
                <w:sz w:val="24"/>
                <w:szCs w:val="24"/>
              </w:rPr>
              <w:t>УТВЕРЖДЕН</w:t>
            </w:r>
          </w:p>
        </w:tc>
      </w:tr>
      <w:tr w:rsidR="008D366F" w:rsidRPr="00D45496" w:rsidTr="008D366F">
        <w:tc>
          <w:tcPr>
            <w:tcW w:w="7393" w:type="dxa"/>
            <w:hideMark/>
          </w:tcPr>
          <w:p w:rsidR="008D366F" w:rsidRPr="00D45496" w:rsidRDefault="008D366F" w:rsidP="00761663">
            <w:pPr>
              <w:rPr>
                <w:rFonts w:ascii="Times New Roman" w:eastAsia="Calibri" w:hAnsi="Times New Roman" w:cs="Times New Roman"/>
                <w:bCs/>
                <w:sz w:val="24"/>
                <w:szCs w:val="24"/>
              </w:rPr>
            </w:pPr>
            <w:r w:rsidRPr="00D45496">
              <w:rPr>
                <w:rFonts w:ascii="Times New Roman" w:hAnsi="Times New Roman" w:cs="Times New Roman"/>
                <w:sz w:val="24"/>
                <w:szCs w:val="24"/>
              </w:rPr>
              <w:t xml:space="preserve">Заместитель        главы      администрации                                                                                                                                 </w:t>
            </w:r>
          </w:p>
        </w:tc>
        <w:tc>
          <w:tcPr>
            <w:tcW w:w="7393" w:type="dxa"/>
            <w:hideMark/>
          </w:tcPr>
          <w:p w:rsidR="008D366F" w:rsidRPr="00D45496" w:rsidRDefault="00395B1F" w:rsidP="00395B1F">
            <w:pPr>
              <w:tabs>
                <w:tab w:val="left" w:pos="10080"/>
              </w:tabs>
              <w:jc w:val="center"/>
              <w:rPr>
                <w:rFonts w:ascii="Times New Roman" w:eastAsia="Calibri" w:hAnsi="Times New Roman" w:cs="Times New Roman"/>
                <w:sz w:val="24"/>
                <w:szCs w:val="24"/>
              </w:rPr>
            </w:pPr>
            <w:r>
              <w:rPr>
                <w:rFonts w:ascii="Times New Roman" w:hAnsi="Times New Roman" w:cs="Times New Roman"/>
                <w:bCs/>
                <w:sz w:val="24"/>
                <w:szCs w:val="24"/>
              </w:rPr>
              <w:t xml:space="preserve">                                             Первый заместитель главы администрации</w:t>
            </w:r>
          </w:p>
        </w:tc>
      </w:tr>
      <w:tr w:rsidR="008D366F" w:rsidRPr="00D45496" w:rsidTr="008D366F">
        <w:tc>
          <w:tcPr>
            <w:tcW w:w="7393" w:type="dxa"/>
            <w:hideMark/>
          </w:tcPr>
          <w:p w:rsidR="008D366F" w:rsidRPr="00D45496" w:rsidRDefault="008D366F" w:rsidP="00761663">
            <w:pPr>
              <w:rPr>
                <w:rFonts w:ascii="Times New Roman" w:eastAsia="Calibri" w:hAnsi="Times New Roman" w:cs="Times New Roman"/>
                <w:bCs/>
                <w:sz w:val="24"/>
                <w:szCs w:val="24"/>
              </w:rPr>
            </w:pPr>
            <w:r w:rsidRPr="00D45496">
              <w:rPr>
                <w:rFonts w:ascii="Times New Roman" w:hAnsi="Times New Roman" w:cs="Times New Roman"/>
                <w:sz w:val="24"/>
                <w:szCs w:val="24"/>
              </w:rPr>
              <w:t xml:space="preserve">муниципального района                                                                                                                                                               </w:t>
            </w:r>
          </w:p>
        </w:tc>
        <w:tc>
          <w:tcPr>
            <w:tcW w:w="7393" w:type="dxa"/>
            <w:hideMark/>
          </w:tcPr>
          <w:p w:rsidR="008D366F" w:rsidRPr="00D45496" w:rsidRDefault="00395B1F" w:rsidP="00395B1F">
            <w:pPr>
              <w:tabs>
                <w:tab w:val="left" w:pos="10080"/>
              </w:tabs>
              <w:rPr>
                <w:rFonts w:ascii="Times New Roman" w:eastAsia="Calibri" w:hAnsi="Times New Roman" w:cs="Times New Roman"/>
                <w:sz w:val="24"/>
                <w:szCs w:val="24"/>
              </w:rPr>
            </w:pPr>
            <w:r>
              <w:rPr>
                <w:rFonts w:ascii="Times New Roman" w:hAnsi="Times New Roman" w:cs="Times New Roman"/>
                <w:bCs/>
                <w:sz w:val="24"/>
                <w:szCs w:val="24"/>
              </w:rPr>
              <w:t xml:space="preserve">                                             </w:t>
            </w:r>
            <w:r w:rsidR="008D366F" w:rsidRPr="00D45496">
              <w:rPr>
                <w:rFonts w:ascii="Times New Roman" w:hAnsi="Times New Roman" w:cs="Times New Roman"/>
                <w:bCs/>
                <w:sz w:val="24"/>
                <w:szCs w:val="24"/>
              </w:rPr>
              <w:t>муниципального          района</w:t>
            </w:r>
          </w:p>
        </w:tc>
      </w:tr>
      <w:tr w:rsidR="008D366F" w:rsidRPr="00D45496" w:rsidTr="008D366F">
        <w:tc>
          <w:tcPr>
            <w:tcW w:w="7393" w:type="dxa"/>
            <w:hideMark/>
          </w:tcPr>
          <w:p w:rsidR="008D366F" w:rsidRPr="00D45496" w:rsidRDefault="008D366F" w:rsidP="00761663">
            <w:pPr>
              <w:rPr>
                <w:rFonts w:ascii="Times New Roman" w:eastAsia="Calibri" w:hAnsi="Times New Roman" w:cs="Times New Roman"/>
                <w:bCs/>
                <w:sz w:val="24"/>
                <w:szCs w:val="24"/>
              </w:rPr>
            </w:pPr>
            <w:r w:rsidRPr="00D45496">
              <w:rPr>
                <w:rFonts w:ascii="Times New Roman" w:hAnsi="Times New Roman" w:cs="Times New Roman"/>
                <w:sz w:val="24"/>
                <w:szCs w:val="24"/>
              </w:rPr>
              <w:t xml:space="preserve">_____________________    О.П. Комарова                                                                                                                               </w:t>
            </w:r>
          </w:p>
        </w:tc>
        <w:tc>
          <w:tcPr>
            <w:tcW w:w="7393" w:type="dxa"/>
            <w:hideMark/>
          </w:tcPr>
          <w:p w:rsidR="008D366F" w:rsidRPr="00D45496" w:rsidRDefault="008D366F" w:rsidP="00395B1F">
            <w:pPr>
              <w:tabs>
                <w:tab w:val="left" w:pos="10080"/>
              </w:tabs>
              <w:jc w:val="right"/>
              <w:rPr>
                <w:rFonts w:ascii="Times New Roman" w:eastAsia="Calibri" w:hAnsi="Times New Roman" w:cs="Times New Roman"/>
                <w:sz w:val="24"/>
                <w:szCs w:val="24"/>
              </w:rPr>
            </w:pPr>
            <w:r w:rsidRPr="00D45496">
              <w:rPr>
                <w:rFonts w:ascii="Times New Roman" w:hAnsi="Times New Roman" w:cs="Times New Roman"/>
                <w:bCs/>
                <w:sz w:val="24"/>
                <w:szCs w:val="24"/>
              </w:rPr>
              <w:t>_</w:t>
            </w:r>
            <w:r w:rsidR="004471B6">
              <w:rPr>
                <w:rFonts w:ascii="Times New Roman" w:hAnsi="Times New Roman" w:cs="Times New Roman"/>
                <w:bCs/>
                <w:sz w:val="24"/>
                <w:szCs w:val="24"/>
              </w:rPr>
              <w:t>______________</w:t>
            </w:r>
            <w:r w:rsidRPr="00D45496">
              <w:rPr>
                <w:rFonts w:ascii="Times New Roman" w:hAnsi="Times New Roman" w:cs="Times New Roman"/>
                <w:bCs/>
                <w:sz w:val="24"/>
                <w:szCs w:val="24"/>
              </w:rPr>
              <w:t>_____________</w:t>
            </w:r>
            <w:r w:rsidR="00395B1F">
              <w:rPr>
                <w:rFonts w:ascii="Times New Roman" w:hAnsi="Times New Roman" w:cs="Times New Roman"/>
                <w:bCs/>
                <w:sz w:val="24"/>
                <w:szCs w:val="24"/>
              </w:rPr>
              <w:t xml:space="preserve">Ж.А. </w:t>
            </w:r>
            <w:proofErr w:type="spellStart"/>
            <w:r w:rsidR="00395B1F">
              <w:rPr>
                <w:rFonts w:ascii="Times New Roman" w:hAnsi="Times New Roman" w:cs="Times New Roman"/>
                <w:bCs/>
                <w:sz w:val="24"/>
                <w:szCs w:val="24"/>
              </w:rPr>
              <w:t>Рошу</w:t>
            </w:r>
            <w:proofErr w:type="spellEnd"/>
          </w:p>
        </w:tc>
      </w:tr>
      <w:tr w:rsidR="008D366F" w:rsidRPr="00D45496" w:rsidTr="008D366F">
        <w:tc>
          <w:tcPr>
            <w:tcW w:w="7393" w:type="dxa"/>
            <w:hideMark/>
          </w:tcPr>
          <w:p w:rsidR="008D366F" w:rsidRPr="00D45496" w:rsidRDefault="00395B1F" w:rsidP="00761663">
            <w:pPr>
              <w:rPr>
                <w:rFonts w:ascii="Times New Roman" w:eastAsia="Calibri" w:hAnsi="Times New Roman" w:cs="Times New Roman"/>
                <w:bCs/>
                <w:sz w:val="24"/>
                <w:szCs w:val="24"/>
              </w:rPr>
            </w:pPr>
            <w:r>
              <w:rPr>
                <w:rFonts w:ascii="Times New Roman" w:hAnsi="Times New Roman" w:cs="Times New Roman"/>
                <w:sz w:val="24"/>
                <w:szCs w:val="24"/>
              </w:rPr>
              <w:t>«_____»____________________2021</w:t>
            </w:r>
            <w:r w:rsidR="008D366F" w:rsidRPr="00D45496">
              <w:rPr>
                <w:rFonts w:ascii="Times New Roman" w:hAnsi="Times New Roman" w:cs="Times New Roman"/>
                <w:sz w:val="24"/>
                <w:szCs w:val="24"/>
              </w:rPr>
              <w:t xml:space="preserve"> год                                                                                                                                  </w:t>
            </w:r>
          </w:p>
        </w:tc>
        <w:tc>
          <w:tcPr>
            <w:tcW w:w="7393" w:type="dxa"/>
            <w:hideMark/>
          </w:tcPr>
          <w:p w:rsidR="008D366F" w:rsidRPr="00D45496" w:rsidRDefault="00395B1F" w:rsidP="00761663">
            <w:pPr>
              <w:jc w:val="right"/>
              <w:rPr>
                <w:rFonts w:ascii="Times New Roman" w:eastAsia="Calibri" w:hAnsi="Times New Roman" w:cs="Times New Roman"/>
                <w:bCs/>
                <w:sz w:val="24"/>
                <w:szCs w:val="24"/>
              </w:rPr>
            </w:pPr>
            <w:r>
              <w:rPr>
                <w:rFonts w:ascii="Times New Roman" w:hAnsi="Times New Roman" w:cs="Times New Roman"/>
                <w:bCs/>
                <w:sz w:val="24"/>
                <w:szCs w:val="24"/>
              </w:rPr>
              <w:t>«____»_____</w:t>
            </w:r>
            <w:r w:rsidR="004471B6">
              <w:rPr>
                <w:rFonts w:ascii="Times New Roman" w:hAnsi="Times New Roman" w:cs="Times New Roman"/>
                <w:bCs/>
                <w:sz w:val="24"/>
                <w:szCs w:val="24"/>
              </w:rPr>
              <w:t>____________</w:t>
            </w:r>
            <w:r>
              <w:rPr>
                <w:rFonts w:ascii="Times New Roman" w:hAnsi="Times New Roman" w:cs="Times New Roman"/>
                <w:bCs/>
                <w:sz w:val="24"/>
                <w:szCs w:val="24"/>
              </w:rPr>
              <w:t>_______2021</w:t>
            </w:r>
            <w:r w:rsidR="008D366F" w:rsidRPr="00D45496">
              <w:rPr>
                <w:rFonts w:ascii="Times New Roman" w:hAnsi="Times New Roman" w:cs="Times New Roman"/>
                <w:bCs/>
                <w:sz w:val="24"/>
                <w:szCs w:val="24"/>
              </w:rPr>
              <w:t xml:space="preserve"> год</w:t>
            </w:r>
          </w:p>
        </w:tc>
      </w:tr>
    </w:tbl>
    <w:p w:rsidR="008D366F" w:rsidRPr="00D45496" w:rsidRDefault="008D366F" w:rsidP="00761663">
      <w:pPr>
        <w:spacing w:after="0" w:line="240" w:lineRule="auto"/>
        <w:rPr>
          <w:rFonts w:ascii="Times New Roman" w:eastAsia="Calibri" w:hAnsi="Times New Roman" w:cs="Times New Roman"/>
          <w:bCs/>
          <w:sz w:val="24"/>
          <w:szCs w:val="24"/>
          <w:lang w:eastAsia="en-US"/>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rPr>
          <w:rFonts w:ascii="Times New Roman" w:hAnsi="Times New Roman" w:cs="Times New Roman"/>
          <w:bCs/>
          <w:sz w:val="24"/>
          <w:szCs w:val="24"/>
        </w:rPr>
      </w:pPr>
    </w:p>
    <w:p w:rsidR="008D366F" w:rsidRPr="00D45496" w:rsidRDefault="008D366F" w:rsidP="00761663">
      <w:pPr>
        <w:spacing w:after="0" w:line="240" w:lineRule="auto"/>
        <w:ind w:firstLine="851"/>
        <w:jc w:val="center"/>
        <w:rPr>
          <w:rFonts w:ascii="Times New Roman" w:hAnsi="Times New Roman" w:cs="Times New Roman"/>
          <w:bCs/>
          <w:sz w:val="24"/>
          <w:szCs w:val="24"/>
        </w:rPr>
      </w:pPr>
      <w:r w:rsidRPr="00D45496">
        <w:rPr>
          <w:rFonts w:ascii="Times New Roman" w:hAnsi="Times New Roman" w:cs="Times New Roman"/>
          <w:bCs/>
          <w:sz w:val="24"/>
          <w:szCs w:val="24"/>
        </w:rPr>
        <w:t xml:space="preserve">План </w:t>
      </w:r>
    </w:p>
    <w:p w:rsidR="008D6DC0" w:rsidRDefault="008D366F" w:rsidP="00761663">
      <w:pPr>
        <w:spacing w:after="0" w:line="240" w:lineRule="auto"/>
        <w:ind w:firstLine="851"/>
        <w:jc w:val="center"/>
        <w:rPr>
          <w:rFonts w:ascii="Times New Roman" w:hAnsi="Times New Roman" w:cs="Times New Roman"/>
          <w:bCs/>
          <w:sz w:val="24"/>
          <w:szCs w:val="24"/>
        </w:rPr>
      </w:pPr>
      <w:r w:rsidRPr="00D45496">
        <w:rPr>
          <w:rFonts w:ascii="Times New Roman" w:hAnsi="Times New Roman" w:cs="Times New Roman"/>
          <w:bCs/>
          <w:sz w:val="24"/>
          <w:szCs w:val="24"/>
        </w:rPr>
        <w:t>работы отдела образования администрации Ленинско</w:t>
      </w:r>
      <w:r w:rsidR="00395B1F">
        <w:rPr>
          <w:rFonts w:ascii="Times New Roman" w:hAnsi="Times New Roman" w:cs="Times New Roman"/>
          <w:bCs/>
          <w:sz w:val="24"/>
          <w:szCs w:val="24"/>
        </w:rPr>
        <w:t>го муниципального района</w:t>
      </w:r>
      <w:r w:rsidR="008D6DC0">
        <w:rPr>
          <w:rFonts w:ascii="Times New Roman" w:hAnsi="Times New Roman" w:cs="Times New Roman"/>
          <w:bCs/>
          <w:sz w:val="24"/>
          <w:szCs w:val="24"/>
        </w:rPr>
        <w:t xml:space="preserve">, в том числе подведомственных отделу образования структурных подразделений: МКУ «ХЭГ», МКУ «РМК», МКУ «ЦБ» </w:t>
      </w:r>
    </w:p>
    <w:p w:rsidR="008D366F" w:rsidRPr="00D45496" w:rsidRDefault="00395B1F" w:rsidP="00761663">
      <w:pPr>
        <w:spacing w:after="0" w:line="240" w:lineRule="auto"/>
        <w:ind w:firstLine="851"/>
        <w:jc w:val="center"/>
        <w:rPr>
          <w:rFonts w:ascii="Times New Roman" w:hAnsi="Times New Roman" w:cs="Times New Roman"/>
          <w:bCs/>
          <w:sz w:val="24"/>
          <w:szCs w:val="24"/>
        </w:rPr>
      </w:pPr>
      <w:r>
        <w:rPr>
          <w:rFonts w:ascii="Times New Roman" w:hAnsi="Times New Roman" w:cs="Times New Roman"/>
          <w:bCs/>
          <w:sz w:val="24"/>
          <w:szCs w:val="24"/>
        </w:rPr>
        <w:t xml:space="preserve"> на 2022</w:t>
      </w:r>
      <w:r w:rsidR="008D366F" w:rsidRPr="00D45496">
        <w:rPr>
          <w:rFonts w:ascii="Times New Roman" w:hAnsi="Times New Roman" w:cs="Times New Roman"/>
          <w:bCs/>
          <w:sz w:val="24"/>
          <w:szCs w:val="24"/>
        </w:rPr>
        <w:t xml:space="preserve"> год</w:t>
      </w:r>
    </w:p>
    <w:p w:rsidR="008D366F" w:rsidRPr="00D45496" w:rsidRDefault="008D366F" w:rsidP="00761663">
      <w:pPr>
        <w:spacing w:after="0" w:line="240" w:lineRule="auto"/>
        <w:rPr>
          <w:rFonts w:ascii="Times New Roman" w:hAnsi="Times New Roman" w:cs="Times New Roman"/>
          <w:bCs/>
          <w:sz w:val="24"/>
          <w:szCs w:val="24"/>
          <w:lang w:eastAsia="en-US"/>
        </w:rPr>
      </w:pPr>
    </w:p>
    <w:p w:rsidR="008D366F" w:rsidRPr="00D45496" w:rsidRDefault="008D366F" w:rsidP="00761663">
      <w:pPr>
        <w:tabs>
          <w:tab w:val="left" w:pos="10080"/>
        </w:tabs>
        <w:spacing w:after="0" w:line="240" w:lineRule="auto"/>
        <w:jc w:val="right"/>
        <w:rPr>
          <w:rFonts w:ascii="Times New Roman" w:hAnsi="Times New Roman" w:cs="Times New Roman"/>
          <w:sz w:val="24"/>
          <w:szCs w:val="24"/>
        </w:rPr>
      </w:pPr>
      <w:r w:rsidRPr="00D45496">
        <w:rPr>
          <w:rFonts w:ascii="Times New Roman" w:hAnsi="Times New Roman" w:cs="Times New Roman"/>
          <w:bCs/>
          <w:sz w:val="24"/>
          <w:szCs w:val="24"/>
        </w:rPr>
        <w:t xml:space="preserve">                 </w:t>
      </w:r>
    </w:p>
    <w:p w:rsidR="008D366F" w:rsidRPr="00D45496" w:rsidRDefault="008D366F" w:rsidP="00761663">
      <w:pPr>
        <w:tabs>
          <w:tab w:val="left" w:pos="10080"/>
        </w:tabs>
        <w:spacing w:after="0" w:line="240" w:lineRule="auto"/>
        <w:rPr>
          <w:rFonts w:ascii="Times New Roman" w:hAnsi="Times New Roman" w:cs="Times New Roman"/>
          <w:sz w:val="24"/>
          <w:szCs w:val="24"/>
        </w:rPr>
      </w:pPr>
      <w:r w:rsidRPr="00D45496">
        <w:rPr>
          <w:rFonts w:ascii="Times New Roman" w:hAnsi="Times New Roman" w:cs="Times New Roman"/>
          <w:sz w:val="24"/>
          <w:szCs w:val="24"/>
        </w:rPr>
        <w:t xml:space="preserve"> </w:t>
      </w:r>
    </w:p>
    <w:p w:rsidR="008D366F" w:rsidRPr="00D45496" w:rsidRDefault="008D366F" w:rsidP="00761663">
      <w:pPr>
        <w:spacing w:after="0" w:line="240" w:lineRule="auto"/>
        <w:ind w:firstLine="851"/>
        <w:jc w:val="right"/>
        <w:rPr>
          <w:rFonts w:ascii="Times New Roman" w:hAnsi="Times New Roman" w:cs="Times New Roman"/>
          <w:bCs/>
          <w:sz w:val="24"/>
          <w:szCs w:val="24"/>
        </w:rPr>
      </w:pPr>
      <w:r w:rsidRPr="00D45496">
        <w:rPr>
          <w:rFonts w:ascii="Times New Roman" w:hAnsi="Times New Roman" w:cs="Times New Roman"/>
          <w:bCs/>
          <w:sz w:val="24"/>
          <w:szCs w:val="24"/>
        </w:rPr>
        <w:t xml:space="preserve">                                                     </w:t>
      </w:r>
    </w:p>
    <w:p w:rsidR="008D366F" w:rsidRPr="00D45496" w:rsidRDefault="008D366F" w:rsidP="00761663">
      <w:pPr>
        <w:spacing w:after="0" w:line="240" w:lineRule="auto"/>
        <w:ind w:firstLine="851"/>
        <w:jc w:val="center"/>
        <w:rPr>
          <w:rFonts w:ascii="Times New Roman" w:hAnsi="Times New Roman" w:cs="Times New Roman"/>
          <w:bCs/>
          <w:sz w:val="24"/>
          <w:szCs w:val="24"/>
        </w:rPr>
      </w:pPr>
      <w:r w:rsidRPr="00D45496">
        <w:rPr>
          <w:rFonts w:ascii="Times New Roman" w:hAnsi="Times New Roman" w:cs="Times New Roman"/>
          <w:bCs/>
          <w:sz w:val="24"/>
          <w:szCs w:val="24"/>
        </w:rPr>
        <w:t xml:space="preserve">                                                                                                                                                                                                                           </w:t>
      </w:r>
    </w:p>
    <w:p w:rsidR="008D366F" w:rsidRPr="00D45496" w:rsidRDefault="008D366F" w:rsidP="00761663">
      <w:pPr>
        <w:spacing w:after="0" w:line="240" w:lineRule="auto"/>
        <w:ind w:firstLine="851"/>
        <w:jc w:val="center"/>
        <w:rPr>
          <w:rFonts w:ascii="Times New Roman" w:hAnsi="Times New Roman" w:cs="Times New Roman"/>
          <w:bCs/>
          <w:sz w:val="24"/>
          <w:szCs w:val="24"/>
        </w:rPr>
      </w:pPr>
      <w:r w:rsidRPr="00D45496">
        <w:rPr>
          <w:rFonts w:ascii="Times New Roman" w:hAnsi="Times New Roman" w:cs="Times New Roman"/>
          <w:bCs/>
          <w:sz w:val="24"/>
          <w:szCs w:val="24"/>
        </w:rPr>
        <w:t xml:space="preserve">                                                                                                                                             </w:t>
      </w:r>
    </w:p>
    <w:p w:rsidR="008D366F" w:rsidRPr="00D45496" w:rsidRDefault="008D366F" w:rsidP="00761663">
      <w:pPr>
        <w:spacing w:after="0" w:line="240" w:lineRule="auto"/>
        <w:ind w:firstLine="851"/>
        <w:jc w:val="center"/>
        <w:rPr>
          <w:rFonts w:ascii="Times New Roman" w:hAnsi="Times New Roman" w:cs="Times New Roman"/>
          <w:bCs/>
          <w:sz w:val="24"/>
          <w:szCs w:val="24"/>
        </w:rPr>
      </w:pPr>
    </w:p>
    <w:p w:rsidR="008D366F" w:rsidRPr="00D45496" w:rsidRDefault="008D366F" w:rsidP="00761663">
      <w:pPr>
        <w:spacing w:after="0" w:line="240" w:lineRule="auto"/>
        <w:ind w:firstLine="851"/>
        <w:jc w:val="right"/>
        <w:rPr>
          <w:rFonts w:ascii="Times New Roman" w:hAnsi="Times New Roman" w:cs="Times New Roman"/>
          <w:bCs/>
          <w:sz w:val="24"/>
          <w:szCs w:val="24"/>
          <w:lang w:eastAsia="en-US"/>
        </w:rPr>
      </w:pPr>
    </w:p>
    <w:p w:rsidR="008D366F" w:rsidRPr="00D45496" w:rsidRDefault="008D366F" w:rsidP="00761663">
      <w:pPr>
        <w:spacing w:after="0" w:line="240" w:lineRule="auto"/>
        <w:ind w:firstLine="851"/>
        <w:jc w:val="right"/>
        <w:rPr>
          <w:rFonts w:ascii="Times New Roman" w:hAnsi="Times New Roman" w:cs="Times New Roman"/>
          <w:bCs/>
          <w:sz w:val="24"/>
          <w:szCs w:val="24"/>
        </w:rPr>
      </w:pPr>
    </w:p>
    <w:p w:rsidR="008D366F" w:rsidRDefault="008D366F" w:rsidP="00761663">
      <w:pPr>
        <w:spacing w:after="0" w:line="240" w:lineRule="auto"/>
        <w:ind w:firstLine="851"/>
        <w:jc w:val="right"/>
        <w:rPr>
          <w:rFonts w:ascii="Times New Roman" w:hAnsi="Times New Roman" w:cs="Times New Roman"/>
          <w:bCs/>
          <w:sz w:val="24"/>
          <w:szCs w:val="24"/>
        </w:rPr>
      </w:pPr>
    </w:p>
    <w:p w:rsidR="00075E54" w:rsidRDefault="00075E54" w:rsidP="00761663">
      <w:pPr>
        <w:spacing w:after="0" w:line="240" w:lineRule="auto"/>
        <w:ind w:firstLine="851"/>
        <w:jc w:val="right"/>
        <w:rPr>
          <w:rFonts w:ascii="Times New Roman" w:hAnsi="Times New Roman" w:cs="Times New Roman"/>
          <w:bCs/>
          <w:sz w:val="24"/>
          <w:szCs w:val="24"/>
        </w:rPr>
      </w:pPr>
    </w:p>
    <w:p w:rsidR="00075E54" w:rsidRPr="00D45496" w:rsidRDefault="00075E54" w:rsidP="00761663">
      <w:pPr>
        <w:spacing w:after="0" w:line="240" w:lineRule="auto"/>
        <w:ind w:firstLine="851"/>
        <w:jc w:val="right"/>
        <w:rPr>
          <w:rFonts w:ascii="Times New Roman" w:hAnsi="Times New Roman" w:cs="Times New Roman"/>
          <w:bCs/>
          <w:sz w:val="24"/>
          <w:szCs w:val="24"/>
        </w:rPr>
      </w:pPr>
    </w:p>
    <w:p w:rsidR="008D366F" w:rsidRPr="00D45496" w:rsidRDefault="008D366F" w:rsidP="00761663">
      <w:pPr>
        <w:spacing w:after="0" w:line="240" w:lineRule="auto"/>
        <w:ind w:firstLine="851"/>
        <w:jc w:val="right"/>
        <w:rPr>
          <w:rFonts w:ascii="Times New Roman" w:hAnsi="Times New Roman" w:cs="Times New Roman"/>
          <w:bCs/>
          <w:sz w:val="24"/>
          <w:szCs w:val="24"/>
        </w:rPr>
      </w:pPr>
    </w:p>
    <w:p w:rsidR="001A0763" w:rsidRPr="00D45496" w:rsidRDefault="008D6DC0" w:rsidP="008D6DC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8D366F" w:rsidRPr="00D45496" w:rsidRDefault="008D366F" w:rsidP="00761663">
      <w:pPr>
        <w:spacing w:after="0" w:line="240" w:lineRule="auto"/>
        <w:jc w:val="center"/>
        <w:rPr>
          <w:rFonts w:ascii="Times New Roman" w:hAnsi="Times New Roman" w:cs="Times New Roman"/>
          <w:bCs/>
          <w:sz w:val="24"/>
          <w:szCs w:val="24"/>
        </w:rPr>
      </w:pPr>
      <w:r w:rsidRPr="00D45496">
        <w:rPr>
          <w:rFonts w:ascii="Times New Roman" w:hAnsi="Times New Roman" w:cs="Times New Roman"/>
          <w:bCs/>
          <w:sz w:val="24"/>
          <w:szCs w:val="24"/>
        </w:rPr>
        <w:t xml:space="preserve">   с</w:t>
      </w:r>
      <w:proofErr w:type="gramStart"/>
      <w:r w:rsidRPr="00D45496">
        <w:rPr>
          <w:rFonts w:ascii="Times New Roman" w:hAnsi="Times New Roman" w:cs="Times New Roman"/>
          <w:bCs/>
          <w:sz w:val="24"/>
          <w:szCs w:val="24"/>
        </w:rPr>
        <w:t>.Л</w:t>
      </w:r>
      <w:proofErr w:type="gramEnd"/>
      <w:r w:rsidRPr="00D45496">
        <w:rPr>
          <w:rFonts w:ascii="Times New Roman" w:hAnsi="Times New Roman" w:cs="Times New Roman"/>
          <w:bCs/>
          <w:sz w:val="24"/>
          <w:szCs w:val="24"/>
        </w:rPr>
        <w:t>енинское</w:t>
      </w:r>
    </w:p>
    <w:p w:rsidR="008D366F" w:rsidRPr="00D45496" w:rsidRDefault="001A0763" w:rsidP="00761663">
      <w:pPr>
        <w:spacing w:after="0" w:line="240" w:lineRule="auto"/>
        <w:jc w:val="center"/>
        <w:rPr>
          <w:rFonts w:ascii="Times New Roman" w:hAnsi="Times New Roman" w:cs="Times New Roman"/>
          <w:b/>
          <w:bCs/>
          <w:sz w:val="24"/>
          <w:szCs w:val="24"/>
        </w:rPr>
      </w:pPr>
      <w:r w:rsidRPr="00D45496">
        <w:rPr>
          <w:rFonts w:ascii="Times New Roman" w:hAnsi="Times New Roman" w:cs="Times New Roman"/>
          <w:bCs/>
          <w:sz w:val="24"/>
          <w:szCs w:val="24"/>
        </w:rPr>
        <w:t xml:space="preserve">     </w:t>
      </w:r>
      <w:r w:rsidR="00395B1F">
        <w:rPr>
          <w:rFonts w:ascii="Times New Roman" w:hAnsi="Times New Roman" w:cs="Times New Roman"/>
          <w:bCs/>
          <w:sz w:val="24"/>
          <w:szCs w:val="24"/>
        </w:rPr>
        <w:t>2021</w:t>
      </w:r>
      <w:r w:rsidR="008D366F" w:rsidRPr="00D45496">
        <w:rPr>
          <w:rFonts w:ascii="Times New Roman" w:hAnsi="Times New Roman" w:cs="Times New Roman"/>
          <w:bCs/>
          <w:sz w:val="24"/>
          <w:szCs w:val="24"/>
        </w:rPr>
        <w:t xml:space="preserve"> г.</w:t>
      </w:r>
    </w:p>
    <w:p w:rsidR="008B1713" w:rsidRPr="00D45496" w:rsidRDefault="008D366F" w:rsidP="00761663">
      <w:pPr>
        <w:spacing w:after="0" w:line="240" w:lineRule="auto"/>
        <w:ind w:firstLine="851"/>
        <w:jc w:val="center"/>
        <w:rPr>
          <w:rFonts w:ascii="Times New Roman" w:hAnsi="Times New Roman" w:cs="Times New Roman"/>
          <w:b/>
          <w:bCs/>
          <w:sz w:val="24"/>
          <w:szCs w:val="24"/>
        </w:rPr>
      </w:pPr>
      <w:r w:rsidRPr="00D45496">
        <w:rPr>
          <w:rFonts w:ascii="Times New Roman" w:hAnsi="Times New Roman" w:cs="Times New Roman"/>
          <w:b/>
          <w:sz w:val="24"/>
          <w:szCs w:val="24"/>
        </w:rPr>
        <w:lastRenderedPageBreak/>
        <w:t xml:space="preserve"> </w:t>
      </w:r>
    </w:p>
    <w:tbl>
      <w:tblPr>
        <w:tblStyle w:val="a3"/>
        <w:tblW w:w="15593" w:type="dxa"/>
        <w:tblInd w:w="-176" w:type="dxa"/>
        <w:tblLayout w:type="fixed"/>
        <w:tblLook w:val="04A0"/>
      </w:tblPr>
      <w:tblGrid>
        <w:gridCol w:w="851"/>
        <w:gridCol w:w="7230"/>
        <w:gridCol w:w="2504"/>
        <w:gridCol w:w="2479"/>
        <w:gridCol w:w="2529"/>
      </w:tblGrid>
      <w:tr w:rsidR="00865202" w:rsidRPr="004471B6" w:rsidTr="00F96F5D">
        <w:tc>
          <w:tcPr>
            <w:tcW w:w="15593" w:type="dxa"/>
            <w:gridSpan w:val="5"/>
          </w:tcPr>
          <w:p w:rsidR="00865202" w:rsidRPr="004471B6" w:rsidRDefault="00835B72" w:rsidP="00F96F5D">
            <w:pPr>
              <w:jc w:val="center"/>
              <w:rPr>
                <w:rFonts w:ascii="Times New Roman" w:hAnsi="Times New Roman" w:cs="Times New Roman"/>
                <w:b/>
                <w:sz w:val="36"/>
                <w:szCs w:val="36"/>
              </w:rPr>
            </w:pPr>
            <w:r w:rsidRPr="004471B6">
              <w:rPr>
                <w:rFonts w:ascii="Times New Roman" w:hAnsi="Times New Roman" w:cs="Times New Roman"/>
                <w:b/>
                <w:sz w:val="36"/>
                <w:szCs w:val="36"/>
              </w:rPr>
              <w:t>1.</w:t>
            </w:r>
            <w:r w:rsidR="00865202" w:rsidRPr="004471B6">
              <w:rPr>
                <w:rFonts w:ascii="Times New Roman" w:hAnsi="Times New Roman" w:cs="Times New Roman"/>
                <w:b/>
                <w:sz w:val="36"/>
                <w:szCs w:val="36"/>
              </w:rPr>
              <w:t>Мероприятия отдела образования администрации Ленинского муниципального района</w:t>
            </w:r>
          </w:p>
        </w:tc>
      </w:tr>
      <w:tr w:rsidR="00865202" w:rsidRPr="004471B6" w:rsidTr="000B0529">
        <w:tc>
          <w:tcPr>
            <w:tcW w:w="851" w:type="dxa"/>
          </w:tcPr>
          <w:p w:rsidR="00865202" w:rsidRPr="004471B6" w:rsidRDefault="0086520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w:t>
            </w:r>
          </w:p>
        </w:tc>
        <w:tc>
          <w:tcPr>
            <w:tcW w:w="7230" w:type="dxa"/>
          </w:tcPr>
          <w:p w:rsidR="00865202" w:rsidRPr="004471B6" w:rsidRDefault="0086520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Мероприятие</w:t>
            </w:r>
          </w:p>
        </w:tc>
        <w:tc>
          <w:tcPr>
            <w:tcW w:w="2504" w:type="dxa"/>
          </w:tcPr>
          <w:p w:rsidR="00865202" w:rsidRPr="004471B6" w:rsidRDefault="0086520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Срок исполнения</w:t>
            </w:r>
          </w:p>
        </w:tc>
        <w:tc>
          <w:tcPr>
            <w:tcW w:w="2479" w:type="dxa"/>
          </w:tcPr>
          <w:p w:rsidR="00865202" w:rsidRPr="004471B6" w:rsidRDefault="0086520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Ответственный исполнитель</w:t>
            </w:r>
          </w:p>
        </w:tc>
        <w:tc>
          <w:tcPr>
            <w:tcW w:w="2529" w:type="dxa"/>
          </w:tcPr>
          <w:p w:rsidR="00865202" w:rsidRPr="004471B6" w:rsidRDefault="0086520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Планируемый  результат</w:t>
            </w:r>
          </w:p>
        </w:tc>
      </w:tr>
      <w:tr w:rsidR="00865202" w:rsidRPr="004471B6" w:rsidTr="000B0529">
        <w:tc>
          <w:tcPr>
            <w:tcW w:w="851" w:type="dxa"/>
          </w:tcPr>
          <w:p w:rsidR="00865202" w:rsidRPr="004471B6" w:rsidRDefault="00835B72" w:rsidP="00761663">
            <w:pPr>
              <w:jc w:val="center"/>
              <w:rPr>
                <w:rFonts w:ascii="Times New Roman" w:hAnsi="Times New Roman" w:cs="Times New Roman"/>
                <w:sz w:val="24"/>
                <w:szCs w:val="24"/>
              </w:rPr>
            </w:pPr>
            <w:r w:rsidRPr="004471B6">
              <w:rPr>
                <w:rFonts w:ascii="Times New Roman" w:hAnsi="Times New Roman" w:cs="Times New Roman"/>
                <w:sz w:val="24"/>
                <w:szCs w:val="24"/>
              </w:rPr>
              <w:t>1.1</w:t>
            </w:r>
          </w:p>
        </w:tc>
        <w:tc>
          <w:tcPr>
            <w:tcW w:w="7230" w:type="dxa"/>
          </w:tcPr>
          <w:p w:rsidR="00865202" w:rsidRPr="004471B6" w:rsidRDefault="00865202" w:rsidP="00865202">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Организация работы с кадрами в сфере образования:</w:t>
            </w:r>
          </w:p>
          <w:p w:rsidR="00865202" w:rsidRPr="004471B6" w:rsidRDefault="00865202" w:rsidP="00865202">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-аттестация руководящих работников образовательных  организаций;</w:t>
            </w:r>
          </w:p>
          <w:p w:rsidR="00865202" w:rsidRPr="004471B6" w:rsidRDefault="00865202" w:rsidP="00865202">
            <w:pPr>
              <w:autoSpaceDE w:val="0"/>
              <w:autoSpaceDN w:val="0"/>
              <w:adjustRightInd w:val="0"/>
              <w:jc w:val="both"/>
              <w:rPr>
                <w:rFonts w:ascii="Times New Roman" w:hAnsi="Times New Roman" w:cs="Times New Roman"/>
                <w:sz w:val="24"/>
                <w:szCs w:val="24"/>
              </w:rPr>
            </w:pPr>
            <w:r w:rsidRPr="004471B6">
              <w:rPr>
                <w:rFonts w:ascii="Times New Roman" w:hAnsi="Times New Roman" w:cs="Times New Roman"/>
                <w:sz w:val="24"/>
                <w:szCs w:val="24"/>
              </w:rPr>
              <w:t>-ведение банка данных работников муниципальной системы образования по награждению данных работни</w:t>
            </w:r>
            <w:r w:rsidR="00FF7567" w:rsidRPr="004471B6">
              <w:rPr>
                <w:rFonts w:ascii="Times New Roman" w:hAnsi="Times New Roman" w:cs="Times New Roman"/>
                <w:sz w:val="24"/>
                <w:szCs w:val="24"/>
              </w:rPr>
              <w:t>ков наградами различного уровня</w:t>
            </w:r>
            <w:r w:rsidR="008863D6">
              <w:rPr>
                <w:rFonts w:ascii="Times New Roman" w:hAnsi="Times New Roman" w:cs="Times New Roman"/>
                <w:sz w:val="24"/>
                <w:szCs w:val="24"/>
              </w:rPr>
              <w:t>.</w:t>
            </w:r>
          </w:p>
          <w:p w:rsidR="00865202" w:rsidRPr="004471B6" w:rsidRDefault="00865202" w:rsidP="00865202">
            <w:pPr>
              <w:autoSpaceDE w:val="0"/>
              <w:autoSpaceDN w:val="0"/>
              <w:adjustRightInd w:val="0"/>
              <w:jc w:val="both"/>
              <w:rPr>
                <w:rFonts w:ascii="Times New Roman" w:hAnsi="Times New Roman" w:cs="Times New Roman"/>
                <w:sz w:val="24"/>
                <w:szCs w:val="24"/>
              </w:rPr>
            </w:pPr>
          </w:p>
        </w:tc>
        <w:tc>
          <w:tcPr>
            <w:tcW w:w="2504"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В течение года</w:t>
            </w:r>
          </w:p>
        </w:tc>
        <w:tc>
          <w:tcPr>
            <w:tcW w:w="2479"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tc>
        <w:tc>
          <w:tcPr>
            <w:tcW w:w="2529" w:type="dxa"/>
          </w:tcPr>
          <w:p w:rsidR="00865202" w:rsidRPr="004471B6" w:rsidRDefault="00865202" w:rsidP="0086520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Присуждение квалификационной категории</w:t>
            </w:r>
          </w:p>
          <w:p w:rsidR="00865202" w:rsidRPr="004471B6" w:rsidRDefault="00865202" w:rsidP="00865202">
            <w:pPr>
              <w:jc w:val="center"/>
              <w:rPr>
                <w:rFonts w:ascii="Times New Roman" w:hAnsi="Times New Roman" w:cs="Times New Roman"/>
                <w:sz w:val="24"/>
                <w:szCs w:val="24"/>
                <w:lang w:eastAsia="ru-RU"/>
              </w:rPr>
            </w:pPr>
          </w:p>
          <w:p w:rsidR="00865202" w:rsidRPr="004471B6" w:rsidRDefault="00865202" w:rsidP="00865202">
            <w:pPr>
              <w:jc w:val="center"/>
              <w:rPr>
                <w:rFonts w:ascii="Times New Roman" w:hAnsi="Times New Roman" w:cs="Times New Roman"/>
                <w:sz w:val="24"/>
                <w:szCs w:val="24"/>
                <w:lang w:eastAsia="ru-RU"/>
              </w:rPr>
            </w:pPr>
          </w:p>
          <w:p w:rsidR="00865202" w:rsidRPr="004471B6" w:rsidRDefault="00865202" w:rsidP="00865202">
            <w:pPr>
              <w:jc w:val="center"/>
              <w:rPr>
                <w:rFonts w:ascii="Times New Roman" w:hAnsi="Times New Roman" w:cs="Times New Roman"/>
                <w:sz w:val="24"/>
                <w:szCs w:val="24"/>
              </w:rPr>
            </w:pPr>
            <w:r w:rsidRPr="004471B6">
              <w:rPr>
                <w:rFonts w:ascii="Times New Roman" w:hAnsi="Times New Roman" w:cs="Times New Roman"/>
                <w:sz w:val="24"/>
                <w:szCs w:val="24"/>
                <w:lang w:eastAsia="ru-RU"/>
              </w:rPr>
              <w:t>Банк данных</w:t>
            </w:r>
          </w:p>
        </w:tc>
      </w:tr>
      <w:tr w:rsidR="00865202" w:rsidRPr="004471B6" w:rsidTr="000B0529">
        <w:tc>
          <w:tcPr>
            <w:tcW w:w="851" w:type="dxa"/>
          </w:tcPr>
          <w:p w:rsidR="00865202" w:rsidRPr="004471B6" w:rsidRDefault="00835B72" w:rsidP="00835B72">
            <w:pPr>
              <w:jc w:val="center"/>
              <w:rPr>
                <w:rFonts w:ascii="Times New Roman" w:hAnsi="Times New Roman" w:cs="Times New Roman"/>
                <w:sz w:val="24"/>
                <w:szCs w:val="24"/>
              </w:rPr>
            </w:pPr>
            <w:r w:rsidRPr="004471B6">
              <w:rPr>
                <w:rFonts w:ascii="Times New Roman" w:hAnsi="Times New Roman" w:cs="Times New Roman"/>
                <w:sz w:val="24"/>
                <w:szCs w:val="24"/>
              </w:rPr>
              <w:t>1.2</w:t>
            </w:r>
          </w:p>
        </w:tc>
        <w:tc>
          <w:tcPr>
            <w:tcW w:w="7230" w:type="dxa"/>
          </w:tcPr>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Работа по проведению  государственной итоговой аттестации выпускников  в  образовательных организациях</w:t>
            </w:r>
            <w:r w:rsidR="008863D6">
              <w:rPr>
                <w:rFonts w:ascii="Times New Roman" w:hAnsi="Times New Roman" w:cs="Times New Roman"/>
                <w:sz w:val="24"/>
                <w:szCs w:val="24"/>
                <w:lang w:eastAsia="ru-RU"/>
              </w:rPr>
              <w:t>.</w:t>
            </w:r>
          </w:p>
        </w:tc>
        <w:tc>
          <w:tcPr>
            <w:tcW w:w="2504"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В течение года</w:t>
            </w:r>
          </w:p>
        </w:tc>
        <w:tc>
          <w:tcPr>
            <w:tcW w:w="2479"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Богомолова Н.А.</w:t>
            </w:r>
          </w:p>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tc>
        <w:tc>
          <w:tcPr>
            <w:tcW w:w="2529"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100% сдача ГИА</w:t>
            </w:r>
          </w:p>
        </w:tc>
      </w:tr>
      <w:tr w:rsidR="00865202" w:rsidRPr="004471B6" w:rsidTr="000B0529">
        <w:tc>
          <w:tcPr>
            <w:tcW w:w="851"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1.</w:t>
            </w:r>
            <w:r w:rsidR="00835B72" w:rsidRPr="004471B6">
              <w:rPr>
                <w:rFonts w:ascii="Times New Roman" w:hAnsi="Times New Roman" w:cs="Times New Roman"/>
                <w:sz w:val="24"/>
                <w:szCs w:val="24"/>
              </w:rPr>
              <w:t>3</w:t>
            </w:r>
          </w:p>
        </w:tc>
        <w:tc>
          <w:tcPr>
            <w:tcW w:w="7230" w:type="dxa"/>
          </w:tcPr>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Учет и отчетность:</w:t>
            </w:r>
          </w:p>
          <w:p w:rsidR="00865202" w:rsidRPr="004471B6" w:rsidRDefault="00865202" w:rsidP="00F96F5D">
            <w:pPr>
              <w:autoSpaceDE w:val="0"/>
              <w:autoSpaceDN w:val="0"/>
              <w:adjustRightInd w:val="0"/>
              <w:jc w:val="both"/>
              <w:rPr>
                <w:rFonts w:ascii="Times New Roman" w:hAnsi="Times New Roman" w:cs="Times New Roman"/>
                <w:bCs/>
                <w:sz w:val="24"/>
                <w:szCs w:val="24"/>
                <w:lang w:eastAsia="ru-RU"/>
              </w:rPr>
            </w:pPr>
            <w:r w:rsidRPr="004471B6">
              <w:rPr>
                <w:rFonts w:ascii="Times New Roman" w:hAnsi="Times New Roman" w:cs="Times New Roman"/>
                <w:sz w:val="24"/>
                <w:szCs w:val="24"/>
                <w:lang w:eastAsia="ru-RU"/>
              </w:rPr>
              <w:t xml:space="preserve">-учет детей, подлежащих </w:t>
            </w:r>
            <w:proofErr w:type="gramStart"/>
            <w:r w:rsidRPr="004471B6">
              <w:rPr>
                <w:rFonts w:ascii="Times New Roman" w:hAnsi="Times New Roman" w:cs="Times New Roman"/>
                <w:sz w:val="24"/>
                <w:szCs w:val="24"/>
                <w:lang w:eastAsia="ru-RU"/>
              </w:rPr>
              <w:t>обучению по</w:t>
            </w:r>
            <w:proofErr w:type="gramEnd"/>
            <w:r w:rsidRPr="004471B6">
              <w:rPr>
                <w:rFonts w:ascii="Times New Roman" w:hAnsi="Times New Roman" w:cs="Times New Roman"/>
                <w:sz w:val="24"/>
                <w:szCs w:val="24"/>
                <w:lang w:eastAsia="ru-RU"/>
              </w:rPr>
              <w:t xml:space="preserve"> образовательным программам</w:t>
            </w:r>
            <w:r w:rsidRPr="004471B6">
              <w:rPr>
                <w:rFonts w:ascii="Times New Roman" w:hAnsi="Times New Roman" w:cs="Times New Roman"/>
                <w:b/>
                <w:bCs/>
                <w:sz w:val="24"/>
                <w:szCs w:val="24"/>
                <w:lang w:eastAsia="ru-RU"/>
              </w:rPr>
              <w:t xml:space="preserve"> </w:t>
            </w:r>
            <w:r w:rsidRPr="004471B6">
              <w:rPr>
                <w:rFonts w:ascii="Times New Roman" w:hAnsi="Times New Roman" w:cs="Times New Roman"/>
                <w:bCs/>
                <w:sz w:val="24"/>
                <w:szCs w:val="24"/>
                <w:lang w:eastAsia="ru-RU"/>
              </w:rPr>
              <w:t>начального общего, основного общего, среднего  общего образования;</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w:t>
            </w:r>
            <w:r w:rsidRPr="004471B6">
              <w:rPr>
                <w:rFonts w:ascii="Times New Roman" w:hAnsi="Times New Roman" w:cs="Times New Roman"/>
                <w:sz w:val="24"/>
                <w:szCs w:val="24"/>
              </w:rPr>
              <w:t>ведение учета по прохождению педагогическими работниками повышения квалификации;</w:t>
            </w:r>
          </w:p>
          <w:p w:rsidR="00FF7567"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-приём и обработка отчётов образовательных организаций на начало учебного года, по итогам учебного года; при необхо</w:t>
            </w:r>
            <w:r w:rsidR="0014618F">
              <w:rPr>
                <w:rFonts w:ascii="Times New Roman" w:hAnsi="Times New Roman" w:cs="Times New Roman"/>
                <w:sz w:val="24"/>
                <w:szCs w:val="24"/>
                <w:lang w:eastAsia="ru-RU"/>
              </w:rPr>
              <w:t>димости по четвертям, полугодию;</w:t>
            </w:r>
          </w:p>
          <w:p w:rsidR="00865202" w:rsidRPr="004471B6" w:rsidRDefault="00FF7567"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статистический отчет  ОО-1, ОО-2;</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общий   отчет отдела образования  за 2021 год;</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-мониторинг использования и актуализации сведений автоматизированных информационных систем АИС «Зачисление в ОО»;</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-проведение мониторинга ведения официального сайта образовательных организаций ОУ и ДОУ;</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-мониторинг ведения электронных журналов успеваемости; «</w:t>
            </w:r>
            <w:proofErr w:type="spellStart"/>
            <w:r w:rsidRPr="004471B6">
              <w:rPr>
                <w:rFonts w:ascii="Times New Roman" w:hAnsi="Times New Roman" w:cs="Times New Roman"/>
                <w:sz w:val="24"/>
                <w:szCs w:val="24"/>
                <w:lang w:eastAsia="ru-RU"/>
              </w:rPr>
              <w:t>Дневник</w:t>
            </w:r>
            <w:proofErr w:type="gramStart"/>
            <w:r w:rsidRPr="004471B6">
              <w:rPr>
                <w:rFonts w:ascii="Times New Roman" w:hAnsi="Times New Roman" w:cs="Times New Roman"/>
                <w:sz w:val="24"/>
                <w:szCs w:val="24"/>
                <w:lang w:eastAsia="ru-RU"/>
              </w:rPr>
              <w:t>.р</w:t>
            </w:r>
            <w:proofErr w:type="gramEnd"/>
            <w:r w:rsidRPr="004471B6">
              <w:rPr>
                <w:rFonts w:ascii="Times New Roman" w:hAnsi="Times New Roman" w:cs="Times New Roman"/>
                <w:sz w:val="24"/>
                <w:szCs w:val="24"/>
                <w:lang w:eastAsia="ru-RU"/>
              </w:rPr>
              <w:t>у</w:t>
            </w:r>
            <w:proofErr w:type="spellEnd"/>
            <w:r w:rsidRPr="004471B6">
              <w:rPr>
                <w:rFonts w:ascii="Times New Roman" w:hAnsi="Times New Roman" w:cs="Times New Roman"/>
                <w:sz w:val="24"/>
                <w:szCs w:val="24"/>
                <w:lang w:eastAsia="ru-RU"/>
              </w:rPr>
              <w:t>»;</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внесение сведений об образовании в ФИС ФРДО;</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-мониторинг организации работы </w:t>
            </w:r>
            <w:proofErr w:type="spellStart"/>
            <w:r w:rsidRPr="004471B6">
              <w:rPr>
                <w:rFonts w:ascii="Times New Roman" w:hAnsi="Times New Roman" w:cs="Times New Roman"/>
                <w:sz w:val="24"/>
                <w:szCs w:val="24"/>
                <w:lang w:eastAsia="ru-RU"/>
              </w:rPr>
              <w:t>контентной</w:t>
            </w:r>
            <w:proofErr w:type="spellEnd"/>
            <w:r w:rsidRPr="004471B6">
              <w:rPr>
                <w:rFonts w:ascii="Times New Roman" w:hAnsi="Times New Roman" w:cs="Times New Roman"/>
                <w:sz w:val="24"/>
                <w:szCs w:val="24"/>
                <w:lang w:eastAsia="ru-RU"/>
              </w:rPr>
              <w:t xml:space="preserve"> фильтрации в ОО;</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-внесение сведений на портал ЕГИСО;</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-выпуск ЭЦП руководителей;</w:t>
            </w:r>
          </w:p>
          <w:p w:rsidR="00865202" w:rsidRPr="004471B6" w:rsidRDefault="00865202" w:rsidP="00F96F5D">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-работа с АИС «Комплектование»</w:t>
            </w:r>
            <w:r w:rsidR="008863D6">
              <w:rPr>
                <w:rFonts w:ascii="Times New Roman" w:hAnsi="Times New Roman" w:cs="Times New Roman"/>
                <w:sz w:val="24"/>
                <w:szCs w:val="24"/>
                <w:lang w:eastAsia="ru-RU"/>
              </w:rPr>
              <w:t>.</w:t>
            </w:r>
          </w:p>
        </w:tc>
        <w:tc>
          <w:tcPr>
            <w:tcW w:w="2504"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 xml:space="preserve"> В течение года  </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 xml:space="preserve"> </w:t>
            </w:r>
          </w:p>
        </w:tc>
        <w:tc>
          <w:tcPr>
            <w:tcW w:w="2479" w:type="dxa"/>
          </w:tcPr>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 xml:space="preserve"> Губанова Э.С.</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Богомолова Н.А.</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Богомолова Н.А.</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p w:rsidR="00865202" w:rsidRPr="004471B6" w:rsidRDefault="00865202"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p w:rsidR="00865202" w:rsidRPr="004471B6" w:rsidRDefault="00865202"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p w:rsidR="00865202" w:rsidRPr="004471B6" w:rsidRDefault="00865202"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p w:rsidR="00865202" w:rsidRPr="004471B6" w:rsidRDefault="00865202" w:rsidP="00681377">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tc>
        <w:tc>
          <w:tcPr>
            <w:tcW w:w="2529" w:type="dxa"/>
          </w:tcPr>
          <w:p w:rsidR="00865202" w:rsidRPr="004471B6" w:rsidRDefault="00865202" w:rsidP="00F96F5D">
            <w:pPr>
              <w:rPr>
                <w:rFonts w:ascii="Times New Roman" w:hAnsi="Times New Roman" w:cs="Times New Roman"/>
                <w:sz w:val="24"/>
                <w:szCs w:val="24"/>
              </w:rPr>
            </w:pPr>
            <w:r w:rsidRPr="004471B6">
              <w:rPr>
                <w:rFonts w:ascii="Times New Roman" w:hAnsi="Times New Roman" w:cs="Times New Roman"/>
                <w:sz w:val="24"/>
                <w:szCs w:val="24"/>
              </w:rPr>
              <w:t xml:space="preserve">  Подготовка отчетов</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 xml:space="preserve"> </w:t>
            </w: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p>
          <w:p w:rsidR="00865202" w:rsidRPr="004471B6" w:rsidRDefault="00865202" w:rsidP="00F96F5D">
            <w:pPr>
              <w:jc w:val="center"/>
              <w:rPr>
                <w:rFonts w:ascii="Times New Roman" w:hAnsi="Times New Roman" w:cs="Times New Roman"/>
                <w:sz w:val="24"/>
                <w:szCs w:val="24"/>
              </w:rPr>
            </w:pPr>
            <w:r w:rsidRPr="004471B6">
              <w:rPr>
                <w:rFonts w:ascii="Times New Roman" w:hAnsi="Times New Roman" w:cs="Times New Roman"/>
                <w:sz w:val="24"/>
                <w:szCs w:val="24"/>
              </w:rPr>
              <w:t xml:space="preserve"> </w:t>
            </w:r>
          </w:p>
        </w:tc>
      </w:tr>
      <w:tr w:rsidR="00681377" w:rsidRPr="004471B6" w:rsidTr="00F96F5D">
        <w:tc>
          <w:tcPr>
            <w:tcW w:w="15593" w:type="dxa"/>
            <w:gridSpan w:val="5"/>
          </w:tcPr>
          <w:p w:rsidR="00681377" w:rsidRPr="004471B6" w:rsidRDefault="00681377" w:rsidP="00F96F5D">
            <w:pPr>
              <w:jc w:val="center"/>
              <w:rPr>
                <w:rFonts w:ascii="Times New Roman" w:hAnsi="Times New Roman" w:cs="Times New Roman"/>
                <w:b/>
                <w:sz w:val="24"/>
                <w:szCs w:val="24"/>
              </w:rPr>
            </w:pPr>
            <w:r w:rsidRPr="004471B6">
              <w:rPr>
                <w:rFonts w:ascii="Times New Roman" w:hAnsi="Times New Roman" w:cs="Times New Roman"/>
                <w:b/>
                <w:sz w:val="24"/>
                <w:szCs w:val="24"/>
              </w:rPr>
              <w:lastRenderedPageBreak/>
              <w:t>Редакционно-издательская деятельность</w:t>
            </w:r>
          </w:p>
          <w:p w:rsidR="00681377" w:rsidRPr="004471B6" w:rsidRDefault="00681377" w:rsidP="00F96F5D">
            <w:pPr>
              <w:jc w:val="center"/>
              <w:rPr>
                <w:rFonts w:ascii="Times New Roman" w:hAnsi="Times New Roman" w:cs="Times New Roman"/>
                <w:b/>
                <w:sz w:val="24"/>
                <w:szCs w:val="24"/>
              </w:rPr>
            </w:pPr>
            <w:r w:rsidRPr="004471B6">
              <w:rPr>
                <w:rFonts w:ascii="Times New Roman" w:hAnsi="Times New Roman" w:cs="Times New Roman"/>
                <w:b/>
                <w:sz w:val="24"/>
                <w:szCs w:val="24"/>
              </w:rPr>
              <w:t xml:space="preserve"> </w:t>
            </w:r>
          </w:p>
        </w:tc>
      </w:tr>
      <w:tr w:rsidR="00681377" w:rsidRPr="004471B6" w:rsidTr="000B0529">
        <w:tc>
          <w:tcPr>
            <w:tcW w:w="851" w:type="dxa"/>
          </w:tcPr>
          <w:p w:rsidR="00681377" w:rsidRPr="004471B6" w:rsidRDefault="00681377"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00835B72" w:rsidRPr="004471B6">
              <w:rPr>
                <w:rFonts w:ascii="Times New Roman" w:hAnsi="Times New Roman" w:cs="Times New Roman"/>
                <w:sz w:val="24"/>
                <w:szCs w:val="24"/>
                <w:lang w:eastAsia="ru-RU"/>
              </w:rPr>
              <w:t>1.4</w:t>
            </w:r>
          </w:p>
        </w:tc>
        <w:tc>
          <w:tcPr>
            <w:tcW w:w="7230" w:type="dxa"/>
          </w:tcPr>
          <w:p w:rsidR="00681377" w:rsidRPr="004471B6" w:rsidRDefault="00974F98" w:rsidP="00974F98">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Информирование общественности через СМИ о</w:t>
            </w:r>
            <w:r w:rsidR="00681377" w:rsidRPr="004471B6">
              <w:rPr>
                <w:rFonts w:ascii="Times New Roman" w:hAnsi="Times New Roman" w:cs="Times New Roman"/>
                <w:sz w:val="24"/>
                <w:szCs w:val="24"/>
                <w:lang w:eastAsia="ru-RU"/>
              </w:rPr>
              <w:t>б организации и проведении государственной итоговой аттестации выпускников</w:t>
            </w:r>
            <w:r w:rsidR="008863D6">
              <w:rPr>
                <w:rFonts w:ascii="Times New Roman" w:hAnsi="Times New Roman" w:cs="Times New Roman"/>
                <w:sz w:val="24"/>
                <w:szCs w:val="24"/>
                <w:lang w:eastAsia="ru-RU"/>
              </w:rPr>
              <w:t xml:space="preserve"> 9, 11 (12) классов в 2022 году.</w:t>
            </w:r>
          </w:p>
        </w:tc>
        <w:tc>
          <w:tcPr>
            <w:tcW w:w="2504" w:type="dxa"/>
          </w:tcPr>
          <w:p w:rsidR="00681377" w:rsidRPr="004471B6" w:rsidRDefault="00FF7567" w:rsidP="00681377">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Март</w:t>
            </w:r>
          </w:p>
        </w:tc>
        <w:tc>
          <w:tcPr>
            <w:tcW w:w="2479" w:type="dxa"/>
          </w:tcPr>
          <w:p w:rsidR="00681377" w:rsidRPr="004471B6" w:rsidRDefault="00681377" w:rsidP="00681377">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681377" w:rsidRPr="004471B6" w:rsidRDefault="00FF7567" w:rsidP="00681377">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tc>
        <w:tc>
          <w:tcPr>
            <w:tcW w:w="2529" w:type="dxa"/>
          </w:tcPr>
          <w:p w:rsidR="00681377" w:rsidRPr="004471B6" w:rsidRDefault="00974F98" w:rsidP="00662BD4">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Публикация в СМИ</w:t>
            </w:r>
          </w:p>
        </w:tc>
      </w:tr>
      <w:tr w:rsidR="00662BD4" w:rsidRPr="004471B6" w:rsidTr="00F96F5D">
        <w:tc>
          <w:tcPr>
            <w:tcW w:w="15593" w:type="dxa"/>
            <w:gridSpan w:val="5"/>
          </w:tcPr>
          <w:p w:rsidR="00662BD4" w:rsidRPr="004471B6" w:rsidRDefault="00662BD4" w:rsidP="00662BD4">
            <w:pPr>
              <w:jc w:val="center"/>
              <w:rPr>
                <w:rFonts w:ascii="Times New Roman" w:hAnsi="Times New Roman" w:cs="Times New Roman"/>
                <w:sz w:val="24"/>
                <w:szCs w:val="24"/>
              </w:rPr>
            </w:pPr>
            <w:r w:rsidRPr="004471B6">
              <w:rPr>
                <w:rFonts w:ascii="Times New Roman" w:hAnsi="Times New Roman" w:cs="Times New Roman"/>
                <w:b/>
                <w:bCs/>
                <w:sz w:val="24"/>
                <w:szCs w:val="24"/>
                <w:lang w:eastAsia="ru-RU"/>
              </w:rPr>
              <w:t xml:space="preserve">Проведение мероприятий по </w:t>
            </w:r>
            <w:r w:rsidRPr="004471B6">
              <w:rPr>
                <w:rFonts w:ascii="Times New Roman" w:hAnsi="Times New Roman" w:cs="Times New Roman"/>
                <w:b/>
                <w:sz w:val="24"/>
                <w:szCs w:val="24"/>
              </w:rPr>
              <w:t xml:space="preserve"> обеспечению требований  по ведению сайтов</w:t>
            </w:r>
          </w:p>
        </w:tc>
      </w:tr>
      <w:tr w:rsidR="00662BD4" w:rsidRPr="004471B6" w:rsidTr="000B0529">
        <w:tc>
          <w:tcPr>
            <w:tcW w:w="851" w:type="dxa"/>
          </w:tcPr>
          <w:p w:rsidR="00662BD4" w:rsidRPr="004471B6" w:rsidRDefault="00835B72"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1.5</w:t>
            </w:r>
          </w:p>
        </w:tc>
        <w:tc>
          <w:tcPr>
            <w:tcW w:w="7230" w:type="dxa"/>
          </w:tcPr>
          <w:p w:rsidR="00662BD4" w:rsidRPr="004471B6" w:rsidRDefault="00662BD4"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Размещение на сайте отдела образования информации, касающейся деятельности отдела образования</w:t>
            </w:r>
            <w:r w:rsidR="008863D6">
              <w:rPr>
                <w:rFonts w:ascii="Times New Roman" w:hAnsi="Times New Roman" w:cs="Times New Roman"/>
                <w:sz w:val="24"/>
                <w:szCs w:val="24"/>
                <w:lang w:eastAsia="ru-RU"/>
              </w:rPr>
              <w:t>.</w:t>
            </w:r>
          </w:p>
        </w:tc>
        <w:tc>
          <w:tcPr>
            <w:tcW w:w="2504"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В течение года</w:t>
            </w:r>
          </w:p>
        </w:tc>
        <w:tc>
          <w:tcPr>
            <w:tcW w:w="2479" w:type="dxa"/>
          </w:tcPr>
          <w:p w:rsidR="00662BD4" w:rsidRPr="004471B6" w:rsidRDefault="00662BD4" w:rsidP="00F96F5D">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Игнахина</w:t>
            </w:r>
            <w:proofErr w:type="spellEnd"/>
            <w:r w:rsidRPr="004471B6">
              <w:rPr>
                <w:rFonts w:ascii="Times New Roman" w:hAnsi="Times New Roman" w:cs="Times New Roman"/>
                <w:sz w:val="24"/>
                <w:szCs w:val="24"/>
                <w:lang w:eastAsia="ru-RU"/>
              </w:rPr>
              <w:t xml:space="preserve"> А.С.</w:t>
            </w:r>
          </w:p>
        </w:tc>
        <w:tc>
          <w:tcPr>
            <w:tcW w:w="2529"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Обеспечение информирования о деятельности отдела образования</w:t>
            </w:r>
          </w:p>
        </w:tc>
      </w:tr>
      <w:tr w:rsidR="00662BD4" w:rsidRPr="004471B6" w:rsidTr="000B0529">
        <w:tc>
          <w:tcPr>
            <w:tcW w:w="851" w:type="dxa"/>
          </w:tcPr>
          <w:p w:rsidR="00662BD4" w:rsidRPr="004471B6" w:rsidRDefault="00835B72" w:rsidP="00F96F5D">
            <w:pPr>
              <w:jc w:val="center"/>
              <w:rPr>
                <w:rFonts w:ascii="Times New Roman" w:hAnsi="Times New Roman" w:cs="Times New Roman"/>
                <w:sz w:val="24"/>
                <w:szCs w:val="24"/>
              </w:rPr>
            </w:pPr>
            <w:r w:rsidRPr="004471B6">
              <w:rPr>
                <w:rFonts w:ascii="Times New Roman" w:hAnsi="Times New Roman" w:cs="Times New Roman"/>
                <w:sz w:val="24"/>
                <w:szCs w:val="24"/>
              </w:rPr>
              <w:t>1.6</w:t>
            </w:r>
          </w:p>
        </w:tc>
        <w:tc>
          <w:tcPr>
            <w:tcW w:w="7230" w:type="dxa"/>
          </w:tcPr>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rPr>
              <w:t>Работа с образовательными организациями по обеспечению требований к структуре официального сайта образовательной организации</w:t>
            </w:r>
            <w:r w:rsidR="008863D6">
              <w:rPr>
                <w:rFonts w:ascii="Times New Roman" w:hAnsi="Times New Roman" w:cs="Times New Roman"/>
                <w:sz w:val="24"/>
                <w:szCs w:val="24"/>
              </w:rPr>
              <w:t>.</w:t>
            </w:r>
          </w:p>
        </w:tc>
        <w:tc>
          <w:tcPr>
            <w:tcW w:w="2504" w:type="dxa"/>
          </w:tcPr>
          <w:p w:rsidR="00662BD4" w:rsidRPr="004471B6" w:rsidRDefault="00662BD4" w:rsidP="00F96F5D">
            <w:pPr>
              <w:jc w:val="center"/>
            </w:pPr>
            <w:r w:rsidRPr="004471B6">
              <w:rPr>
                <w:rFonts w:ascii="Times New Roman" w:hAnsi="Times New Roman" w:cs="Times New Roman"/>
                <w:sz w:val="24"/>
                <w:szCs w:val="24"/>
                <w:lang w:eastAsia="ru-RU"/>
              </w:rPr>
              <w:t>В течение года</w:t>
            </w:r>
          </w:p>
        </w:tc>
        <w:tc>
          <w:tcPr>
            <w:tcW w:w="2479" w:type="dxa"/>
          </w:tcPr>
          <w:p w:rsidR="00662BD4" w:rsidRPr="004471B6" w:rsidRDefault="00662BD4" w:rsidP="00F96F5D">
            <w:pPr>
              <w:jc w:val="center"/>
            </w:pPr>
            <w:proofErr w:type="spellStart"/>
            <w:r w:rsidRPr="004471B6">
              <w:rPr>
                <w:rFonts w:ascii="Times New Roman" w:hAnsi="Times New Roman" w:cs="Times New Roman"/>
                <w:sz w:val="24"/>
                <w:szCs w:val="24"/>
                <w:lang w:eastAsia="ru-RU"/>
              </w:rPr>
              <w:t>Игнахина</w:t>
            </w:r>
            <w:proofErr w:type="spellEnd"/>
            <w:r w:rsidRPr="004471B6">
              <w:rPr>
                <w:rFonts w:ascii="Times New Roman" w:hAnsi="Times New Roman" w:cs="Times New Roman"/>
                <w:sz w:val="24"/>
                <w:szCs w:val="24"/>
                <w:lang w:eastAsia="ru-RU"/>
              </w:rPr>
              <w:t xml:space="preserve"> А.С.</w:t>
            </w:r>
          </w:p>
        </w:tc>
        <w:tc>
          <w:tcPr>
            <w:tcW w:w="2529" w:type="dxa"/>
          </w:tcPr>
          <w:p w:rsidR="00662BD4" w:rsidRPr="004471B6" w:rsidRDefault="00662BD4" w:rsidP="00F96F5D">
            <w:pPr>
              <w:jc w:val="center"/>
              <w:rPr>
                <w:rFonts w:ascii="Times New Roman" w:hAnsi="Times New Roman" w:cs="Times New Roman"/>
                <w:sz w:val="24"/>
                <w:szCs w:val="24"/>
              </w:rPr>
            </w:pPr>
            <w:r w:rsidRPr="004471B6">
              <w:rPr>
                <w:rFonts w:ascii="Times New Roman" w:hAnsi="Times New Roman" w:cs="Times New Roman"/>
                <w:sz w:val="24"/>
                <w:szCs w:val="24"/>
              </w:rPr>
              <w:t>Аналитическая информация</w:t>
            </w:r>
          </w:p>
        </w:tc>
      </w:tr>
      <w:tr w:rsidR="00662BD4" w:rsidRPr="004471B6" w:rsidTr="00F96F5D">
        <w:tc>
          <w:tcPr>
            <w:tcW w:w="15593" w:type="dxa"/>
            <w:gridSpan w:val="5"/>
          </w:tcPr>
          <w:p w:rsidR="00662BD4" w:rsidRPr="004471B6" w:rsidRDefault="00662BD4" w:rsidP="00F96F5D">
            <w:pPr>
              <w:jc w:val="center"/>
              <w:rPr>
                <w:rFonts w:ascii="Times New Roman" w:hAnsi="Times New Roman" w:cs="Times New Roman"/>
                <w:sz w:val="24"/>
                <w:szCs w:val="24"/>
              </w:rPr>
            </w:pPr>
            <w:r w:rsidRPr="004471B6">
              <w:rPr>
                <w:rFonts w:ascii="Times New Roman" w:hAnsi="Times New Roman" w:cs="Times New Roman"/>
                <w:b/>
                <w:bCs/>
                <w:sz w:val="24"/>
                <w:szCs w:val="24"/>
                <w:lang w:eastAsia="ru-RU"/>
              </w:rPr>
              <w:t xml:space="preserve">Проведение </w:t>
            </w:r>
            <w:r w:rsidRPr="004471B6">
              <w:rPr>
                <w:rFonts w:ascii="Times New Roman" w:hAnsi="Times New Roman" w:cs="Times New Roman"/>
                <w:b/>
                <w:bCs/>
                <w:sz w:val="24"/>
                <w:szCs w:val="24"/>
              </w:rPr>
              <w:t>мероприятий по противодействию коррупции в сфере образования</w:t>
            </w:r>
          </w:p>
        </w:tc>
      </w:tr>
      <w:tr w:rsidR="00FF7567" w:rsidRPr="004471B6" w:rsidTr="000B0529">
        <w:tc>
          <w:tcPr>
            <w:tcW w:w="851" w:type="dxa"/>
          </w:tcPr>
          <w:p w:rsidR="00FF7567" w:rsidRPr="004471B6" w:rsidRDefault="00FF7567"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1.7</w:t>
            </w:r>
          </w:p>
        </w:tc>
        <w:tc>
          <w:tcPr>
            <w:tcW w:w="7230" w:type="dxa"/>
          </w:tcPr>
          <w:p w:rsidR="00FF7567" w:rsidRPr="004471B6" w:rsidRDefault="00FF7567" w:rsidP="00F96F5D">
            <w:pPr>
              <w:jc w:val="both"/>
              <w:rPr>
                <w:rFonts w:ascii="Times New Roman" w:hAnsi="Times New Roman" w:cs="Times New Roman"/>
                <w:sz w:val="24"/>
                <w:szCs w:val="24"/>
              </w:rPr>
            </w:pPr>
            <w:r w:rsidRPr="004471B6">
              <w:rPr>
                <w:rFonts w:ascii="Times New Roman" w:hAnsi="Times New Roman" w:cs="Times New Roman"/>
                <w:sz w:val="24"/>
                <w:szCs w:val="24"/>
              </w:rPr>
              <w:t>Своевременное  предоставление муниципальными служащими, руководителями образовательных учреждений сведений о доходах, об имуществе и обязател</w:t>
            </w:r>
            <w:r w:rsidR="008863D6">
              <w:rPr>
                <w:rFonts w:ascii="Times New Roman" w:hAnsi="Times New Roman" w:cs="Times New Roman"/>
                <w:sz w:val="24"/>
                <w:szCs w:val="24"/>
              </w:rPr>
              <w:t>ьствах имущественного характера.</w:t>
            </w:r>
            <w:r w:rsidRPr="004471B6">
              <w:rPr>
                <w:rFonts w:ascii="Times New Roman" w:hAnsi="Times New Roman" w:cs="Times New Roman"/>
                <w:sz w:val="24"/>
                <w:szCs w:val="24"/>
              </w:rPr>
              <w:t xml:space="preserve"> </w:t>
            </w:r>
          </w:p>
        </w:tc>
        <w:tc>
          <w:tcPr>
            <w:tcW w:w="2504" w:type="dxa"/>
          </w:tcPr>
          <w:p w:rsidR="00FF7567" w:rsidRPr="004471B6" w:rsidRDefault="00FF7567"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До 30 марта</w:t>
            </w:r>
          </w:p>
        </w:tc>
        <w:tc>
          <w:tcPr>
            <w:tcW w:w="2479" w:type="dxa"/>
          </w:tcPr>
          <w:p w:rsidR="00FF7567" w:rsidRPr="004471B6" w:rsidRDefault="00FF7567" w:rsidP="00FF7567">
            <w:pPr>
              <w:jc w:val="center"/>
            </w:pPr>
            <w:r w:rsidRPr="004471B6">
              <w:rPr>
                <w:rFonts w:ascii="Times New Roman" w:hAnsi="Times New Roman" w:cs="Times New Roman"/>
                <w:sz w:val="24"/>
                <w:szCs w:val="24"/>
              </w:rPr>
              <w:t>Богомолова Н.А.</w:t>
            </w:r>
          </w:p>
        </w:tc>
        <w:tc>
          <w:tcPr>
            <w:tcW w:w="2529" w:type="dxa"/>
          </w:tcPr>
          <w:p w:rsidR="00FF7567" w:rsidRPr="004471B6" w:rsidRDefault="00FF7567"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Обеспечение противодействия коррупции</w:t>
            </w:r>
          </w:p>
        </w:tc>
      </w:tr>
      <w:tr w:rsidR="00FF7567" w:rsidRPr="004471B6" w:rsidTr="000B0529">
        <w:tc>
          <w:tcPr>
            <w:tcW w:w="851" w:type="dxa"/>
          </w:tcPr>
          <w:p w:rsidR="00FF7567" w:rsidRPr="004471B6" w:rsidRDefault="00FF7567"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1.8</w:t>
            </w:r>
          </w:p>
        </w:tc>
        <w:tc>
          <w:tcPr>
            <w:tcW w:w="7230" w:type="dxa"/>
          </w:tcPr>
          <w:p w:rsidR="00FF7567" w:rsidRPr="004471B6" w:rsidRDefault="00FF7567" w:rsidP="00F96F5D">
            <w:pPr>
              <w:jc w:val="both"/>
              <w:rPr>
                <w:rFonts w:ascii="Times New Roman" w:hAnsi="Times New Roman" w:cs="Times New Roman"/>
                <w:sz w:val="24"/>
                <w:szCs w:val="24"/>
              </w:rPr>
            </w:pPr>
            <w:r w:rsidRPr="004471B6">
              <w:rPr>
                <w:rFonts w:ascii="Times New Roman" w:hAnsi="Times New Roman" w:cs="Times New Roman"/>
                <w:sz w:val="24"/>
                <w:szCs w:val="24"/>
              </w:rPr>
              <w:t>Своевременное уведомление начальника отдела образования обо всех случаях обращения каких-либо лиц в целях склонения должностного лица к совершению коррупционных правонарушений</w:t>
            </w:r>
            <w:r w:rsidR="008863D6">
              <w:rPr>
                <w:rFonts w:ascii="Times New Roman" w:hAnsi="Times New Roman" w:cs="Times New Roman"/>
                <w:sz w:val="24"/>
                <w:szCs w:val="24"/>
              </w:rPr>
              <w:t>.</w:t>
            </w:r>
          </w:p>
        </w:tc>
        <w:tc>
          <w:tcPr>
            <w:tcW w:w="2504" w:type="dxa"/>
          </w:tcPr>
          <w:p w:rsidR="00FF7567" w:rsidRPr="004471B6" w:rsidRDefault="00FF7567"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Постоянно</w:t>
            </w:r>
          </w:p>
        </w:tc>
        <w:tc>
          <w:tcPr>
            <w:tcW w:w="2479" w:type="dxa"/>
          </w:tcPr>
          <w:p w:rsidR="00FF7567" w:rsidRPr="004471B6" w:rsidRDefault="00FF7567" w:rsidP="00FF7567">
            <w:pPr>
              <w:jc w:val="center"/>
            </w:pPr>
            <w:r w:rsidRPr="004471B6">
              <w:rPr>
                <w:rFonts w:ascii="Times New Roman" w:hAnsi="Times New Roman" w:cs="Times New Roman"/>
                <w:sz w:val="24"/>
                <w:szCs w:val="24"/>
              </w:rPr>
              <w:t>Богомолова Н.А.</w:t>
            </w:r>
          </w:p>
        </w:tc>
        <w:tc>
          <w:tcPr>
            <w:tcW w:w="2529" w:type="dxa"/>
          </w:tcPr>
          <w:p w:rsidR="00FF7567" w:rsidRPr="004471B6" w:rsidRDefault="00FF7567"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Обеспечение противодействия коррупции</w:t>
            </w:r>
          </w:p>
        </w:tc>
      </w:tr>
      <w:tr w:rsidR="00FF7567" w:rsidRPr="004471B6" w:rsidTr="000B0529">
        <w:tc>
          <w:tcPr>
            <w:tcW w:w="851" w:type="dxa"/>
          </w:tcPr>
          <w:p w:rsidR="00FF7567" w:rsidRPr="004471B6" w:rsidRDefault="00FF7567" w:rsidP="00F96F5D">
            <w:pPr>
              <w:jc w:val="center"/>
              <w:rPr>
                <w:rFonts w:ascii="Times New Roman" w:hAnsi="Times New Roman" w:cs="Times New Roman"/>
                <w:sz w:val="24"/>
                <w:szCs w:val="24"/>
              </w:rPr>
            </w:pPr>
            <w:r w:rsidRPr="004471B6">
              <w:rPr>
                <w:rFonts w:ascii="Times New Roman" w:hAnsi="Times New Roman" w:cs="Times New Roman"/>
                <w:sz w:val="24"/>
                <w:szCs w:val="24"/>
              </w:rPr>
              <w:t>1.9</w:t>
            </w:r>
          </w:p>
        </w:tc>
        <w:tc>
          <w:tcPr>
            <w:tcW w:w="7230" w:type="dxa"/>
          </w:tcPr>
          <w:p w:rsidR="00FF7567" w:rsidRPr="004471B6" w:rsidRDefault="00FF7567" w:rsidP="00F96F5D">
            <w:pPr>
              <w:jc w:val="both"/>
              <w:rPr>
                <w:sz w:val="24"/>
                <w:szCs w:val="24"/>
              </w:rPr>
            </w:pPr>
            <w:r w:rsidRPr="004471B6">
              <w:rPr>
                <w:rFonts w:ascii="Times New Roman" w:hAnsi="Times New Roman" w:cs="Times New Roman"/>
                <w:sz w:val="24"/>
                <w:szCs w:val="24"/>
              </w:rPr>
              <w:t>Своевременное  предоставление  информации о наличии у работника отдела образования, образовательного учреждения личной заинтересованности, которая приводит или может привести к</w:t>
            </w:r>
            <w:r w:rsidR="008863D6">
              <w:rPr>
                <w:sz w:val="24"/>
                <w:szCs w:val="24"/>
              </w:rPr>
              <w:t xml:space="preserve"> </w:t>
            </w:r>
            <w:r w:rsidRPr="004471B6">
              <w:rPr>
                <w:rFonts w:ascii="Times New Roman" w:hAnsi="Times New Roman" w:cs="Times New Roman"/>
                <w:sz w:val="24"/>
                <w:szCs w:val="24"/>
              </w:rPr>
              <w:t>конфликту интересов</w:t>
            </w:r>
            <w:r w:rsidR="008863D6">
              <w:rPr>
                <w:rFonts w:ascii="Times New Roman" w:hAnsi="Times New Roman" w:cs="Times New Roman"/>
                <w:sz w:val="24"/>
                <w:szCs w:val="24"/>
              </w:rPr>
              <w:t>.</w:t>
            </w:r>
          </w:p>
        </w:tc>
        <w:tc>
          <w:tcPr>
            <w:tcW w:w="2504" w:type="dxa"/>
          </w:tcPr>
          <w:p w:rsidR="00FF7567" w:rsidRPr="004471B6" w:rsidRDefault="00FF7567" w:rsidP="00F96F5D">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FF7567" w:rsidRPr="004471B6" w:rsidRDefault="00FF7567" w:rsidP="00FF7567">
            <w:pPr>
              <w:jc w:val="center"/>
            </w:pPr>
            <w:r w:rsidRPr="004471B6">
              <w:rPr>
                <w:rFonts w:ascii="Times New Roman" w:hAnsi="Times New Roman" w:cs="Times New Roman"/>
                <w:sz w:val="24"/>
                <w:szCs w:val="24"/>
              </w:rPr>
              <w:t>Богомолова Н.А.</w:t>
            </w:r>
          </w:p>
        </w:tc>
        <w:tc>
          <w:tcPr>
            <w:tcW w:w="2529" w:type="dxa"/>
          </w:tcPr>
          <w:p w:rsidR="00FF7567" w:rsidRPr="004471B6" w:rsidRDefault="00FF7567" w:rsidP="00F96F5D">
            <w:pPr>
              <w:jc w:val="center"/>
              <w:rPr>
                <w:rFonts w:ascii="Times New Roman" w:hAnsi="Times New Roman" w:cs="Times New Roman"/>
                <w:sz w:val="24"/>
                <w:szCs w:val="24"/>
              </w:rPr>
            </w:pPr>
            <w:r w:rsidRPr="004471B6">
              <w:rPr>
                <w:rFonts w:ascii="Times New Roman" w:hAnsi="Times New Roman" w:cs="Times New Roman"/>
                <w:sz w:val="24"/>
                <w:szCs w:val="24"/>
                <w:lang w:eastAsia="ru-RU"/>
              </w:rPr>
              <w:t>Обеспечение противодействия коррупции</w:t>
            </w:r>
          </w:p>
        </w:tc>
      </w:tr>
      <w:tr w:rsidR="00FF7567" w:rsidRPr="004471B6" w:rsidTr="000B0529">
        <w:tc>
          <w:tcPr>
            <w:tcW w:w="851" w:type="dxa"/>
          </w:tcPr>
          <w:p w:rsidR="00FF7567" w:rsidRPr="004471B6" w:rsidRDefault="00FF7567" w:rsidP="00F96F5D">
            <w:pPr>
              <w:jc w:val="center"/>
              <w:rPr>
                <w:rFonts w:ascii="Times New Roman" w:hAnsi="Times New Roman" w:cs="Times New Roman"/>
                <w:sz w:val="24"/>
                <w:szCs w:val="24"/>
              </w:rPr>
            </w:pPr>
            <w:r w:rsidRPr="004471B6">
              <w:rPr>
                <w:rFonts w:ascii="Times New Roman" w:hAnsi="Times New Roman" w:cs="Times New Roman"/>
                <w:sz w:val="24"/>
                <w:szCs w:val="24"/>
              </w:rPr>
              <w:t>1.10</w:t>
            </w:r>
          </w:p>
        </w:tc>
        <w:tc>
          <w:tcPr>
            <w:tcW w:w="7230" w:type="dxa"/>
          </w:tcPr>
          <w:p w:rsidR="00FF7567" w:rsidRPr="004471B6" w:rsidRDefault="00FF7567" w:rsidP="00F96F5D">
            <w:pPr>
              <w:jc w:val="both"/>
              <w:rPr>
                <w:rFonts w:ascii="Times New Roman" w:hAnsi="Times New Roman" w:cs="Times New Roman"/>
                <w:sz w:val="24"/>
                <w:szCs w:val="24"/>
              </w:rPr>
            </w:pPr>
            <w:r w:rsidRPr="004471B6">
              <w:rPr>
                <w:rFonts w:ascii="Times New Roman" w:hAnsi="Times New Roman" w:cs="Times New Roman"/>
                <w:sz w:val="24"/>
                <w:szCs w:val="24"/>
              </w:rPr>
              <w:t>Обеспечение консультирования образовательных организаций, проведение совещаний, семинаров с работниками образовательных организаций по вопросам противодействия коррупции</w:t>
            </w:r>
            <w:r w:rsidR="008863D6">
              <w:rPr>
                <w:rFonts w:ascii="Times New Roman" w:hAnsi="Times New Roman" w:cs="Times New Roman"/>
                <w:sz w:val="24"/>
                <w:szCs w:val="24"/>
              </w:rPr>
              <w:t>.</w:t>
            </w:r>
          </w:p>
        </w:tc>
        <w:tc>
          <w:tcPr>
            <w:tcW w:w="2504" w:type="dxa"/>
          </w:tcPr>
          <w:p w:rsidR="00FF7567" w:rsidRPr="004471B6" w:rsidRDefault="00FF7567" w:rsidP="00F96F5D">
            <w:pPr>
              <w:jc w:val="center"/>
              <w:rPr>
                <w:rFonts w:ascii="Times New Roman" w:hAnsi="Times New Roman" w:cs="Times New Roman"/>
                <w:sz w:val="24"/>
                <w:szCs w:val="24"/>
              </w:rPr>
            </w:pPr>
            <w:r w:rsidRPr="004471B6">
              <w:rPr>
                <w:rFonts w:ascii="Times New Roman" w:hAnsi="Times New Roman" w:cs="Times New Roman"/>
                <w:sz w:val="24"/>
                <w:szCs w:val="24"/>
              </w:rPr>
              <w:t>В течение года</w:t>
            </w:r>
          </w:p>
        </w:tc>
        <w:tc>
          <w:tcPr>
            <w:tcW w:w="2479" w:type="dxa"/>
          </w:tcPr>
          <w:p w:rsidR="00FF7567" w:rsidRPr="004471B6" w:rsidRDefault="00FF7567" w:rsidP="00FF7567">
            <w:pPr>
              <w:jc w:val="center"/>
            </w:pPr>
            <w:r w:rsidRPr="004471B6">
              <w:rPr>
                <w:rFonts w:ascii="Times New Roman" w:hAnsi="Times New Roman" w:cs="Times New Roman"/>
                <w:sz w:val="24"/>
                <w:szCs w:val="24"/>
              </w:rPr>
              <w:t>Богомолова Н.А.</w:t>
            </w:r>
          </w:p>
        </w:tc>
        <w:tc>
          <w:tcPr>
            <w:tcW w:w="2529" w:type="dxa"/>
          </w:tcPr>
          <w:p w:rsidR="00FF7567" w:rsidRPr="004471B6" w:rsidRDefault="00FF7567" w:rsidP="00F96F5D">
            <w:pPr>
              <w:jc w:val="center"/>
              <w:rPr>
                <w:rFonts w:ascii="Times New Roman" w:hAnsi="Times New Roman" w:cs="Times New Roman"/>
                <w:sz w:val="24"/>
                <w:szCs w:val="24"/>
              </w:rPr>
            </w:pPr>
            <w:r w:rsidRPr="004471B6">
              <w:rPr>
                <w:rFonts w:ascii="Times New Roman" w:hAnsi="Times New Roman" w:cs="Times New Roman"/>
                <w:sz w:val="24"/>
                <w:szCs w:val="24"/>
              </w:rPr>
              <w:t>Аналитическая информация по итогам работы</w:t>
            </w:r>
          </w:p>
        </w:tc>
      </w:tr>
      <w:tr w:rsidR="00662BD4" w:rsidRPr="004471B6" w:rsidTr="00F96F5D">
        <w:tc>
          <w:tcPr>
            <w:tcW w:w="15593" w:type="dxa"/>
            <w:gridSpan w:val="5"/>
          </w:tcPr>
          <w:p w:rsidR="00662BD4" w:rsidRPr="004471B6" w:rsidRDefault="00662BD4" w:rsidP="00F96F5D">
            <w:pPr>
              <w:jc w:val="center"/>
              <w:rPr>
                <w:rFonts w:ascii="Times New Roman" w:hAnsi="Times New Roman" w:cs="Times New Roman"/>
                <w:sz w:val="24"/>
                <w:szCs w:val="24"/>
              </w:rPr>
            </w:pPr>
            <w:r w:rsidRPr="004471B6">
              <w:rPr>
                <w:rFonts w:ascii="Times New Roman" w:hAnsi="Times New Roman" w:cs="Times New Roman"/>
                <w:b/>
                <w:sz w:val="24"/>
                <w:szCs w:val="24"/>
              </w:rPr>
              <w:t>Изучение деятельности образовательных организаций</w:t>
            </w:r>
          </w:p>
        </w:tc>
      </w:tr>
      <w:tr w:rsidR="00662BD4" w:rsidRPr="004471B6" w:rsidTr="000B0529">
        <w:tc>
          <w:tcPr>
            <w:tcW w:w="851" w:type="dxa"/>
          </w:tcPr>
          <w:p w:rsidR="00662BD4" w:rsidRPr="004471B6" w:rsidRDefault="00835B72"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1.11</w:t>
            </w:r>
          </w:p>
          <w:p w:rsidR="00662BD4" w:rsidRPr="004471B6" w:rsidRDefault="00662BD4" w:rsidP="00F96F5D">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tc>
        <w:tc>
          <w:tcPr>
            <w:tcW w:w="7230" w:type="dxa"/>
          </w:tcPr>
          <w:p w:rsidR="00662BD4" w:rsidRPr="004471B6" w:rsidRDefault="00662BD4"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1.Реализация программ дополнительного образования в ОО.</w:t>
            </w:r>
          </w:p>
          <w:p w:rsidR="0014618F" w:rsidRPr="004471B6" w:rsidRDefault="00662BD4" w:rsidP="0014618F">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2.</w:t>
            </w:r>
            <w:r w:rsidR="0014618F" w:rsidRPr="004471B6">
              <w:rPr>
                <w:rFonts w:ascii="Times New Roman" w:hAnsi="Times New Roman" w:cs="Times New Roman"/>
                <w:sz w:val="24"/>
                <w:szCs w:val="24"/>
              </w:rPr>
              <w:t xml:space="preserve"> Работа образовательных организаций по подготовке к государственной итоговой аттестации.</w:t>
            </w:r>
          </w:p>
          <w:p w:rsidR="00662BD4" w:rsidRPr="004471B6" w:rsidRDefault="00662BD4"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3.Деятельность библиотечного центра образовательных организаций.</w:t>
            </w:r>
          </w:p>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lang w:eastAsia="ru-RU"/>
              </w:rPr>
              <w:lastRenderedPageBreak/>
              <w:t>4.Наполняемость сайтов образовательных организаций.</w:t>
            </w:r>
          </w:p>
        </w:tc>
        <w:tc>
          <w:tcPr>
            <w:tcW w:w="2504"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Февраль</w:t>
            </w:r>
          </w:p>
        </w:tc>
        <w:tc>
          <w:tcPr>
            <w:tcW w:w="2479" w:type="dxa"/>
          </w:tcPr>
          <w:p w:rsidR="00662BD4" w:rsidRPr="004471B6" w:rsidRDefault="00662BD4" w:rsidP="00F96F5D">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662BD4" w:rsidRPr="004471B6" w:rsidRDefault="0014618F" w:rsidP="0014618F">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62BD4" w:rsidRPr="004471B6">
              <w:rPr>
                <w:rFonts w:ascii="Times New Roman" w:hAnsi="Times New Roman" w:cs="Times New Roman"/>
                <w:sz w:val="24"/>
                <w:szCs w:val="24"/>
                <w:lang w:eastAsia="ru-RU"/>
              </w:rPr>
              <w:t>Богомолова Н.А.</w:t>
            </w:r>
          </w:p>
          <w:p w:rsidR="00662BD4" w:rsidRPr="004471B6" w:rsidRDefault="00662BD4" w:rsidP="00F96F5D">
            <w:pPr>
              <w:jc w:val="center"/>
              <w:rPr>
                <w:rFonts w:ascii="Times New Roman" w:hAnsi="Times New Roman" w:cs="Times New Roman"/>
                <w:sz w:val="24"/>
                <w:szCs w:val="24"/>
                <w:lang w:eastAsia="ru-RU"/>
              </w:rPr>
            </w:pPr>
          </w:p>
          <w:p w:rsidR="00662BD4" w:rsidRPr="004471B6" w:rsidRDefault="00662BD4" w:rsidP="00F96F5D">
            <w:pPr>
              <w:jc w:val="center"/>
              <w:rPr>
                <w:rFonts w:ascii="Times New Roman" w:hAnsi="Times New Roman" w:cs="Times New Roman"/>
                <w:sz w:val="24"/>
                <w:szCs w:val="24"/>
                <w:lang w:eastAsia="ru-RU"/>
              </w:rPr>
            </w:pPr>
          </w:p>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662BD4" w:rsidRPr="004471B6" w:rsidRDefault="0014618F" w:rsidP="0014618F">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roofErr w:type="spellStart"/>
            <w:r w:rsidR="00662BD4" w:rsidRPr="004471B6">
              <w:rPr>
                <w:rFonts w:ascii="Times New Roman" w:hAnsi="Times New Roman" w:cs="Times New Roman"/>
                <w:sz w:val="24"/>
                <w:szCs w:val="24"/>
                <w:lang w:eastAsia="ru-RU"/>
              </w:rPr>
              <w:t>Игнахина</w:t>
            </w:r>
            <w:proofErr w:type="spellEnd"/>
            <w:r w:rsidR="00662BD4" w:rsidRPr="004471B6">
              <w:rPr>
                <w:rFonts w:ascii="Times New Roman" w:hAnsi="Times New Roman" w:cs="Times New Roman"/>
                <w:sz w:val="24"/>
                <w:szCs w:val="24"/>
                <w:lang w:eastAsia="ru-RU"/>
              </w:rPr>
              <w:t xml:space="preserve"> А.С.</w:t>
            </w:r>
          </w:p>
        </w:tc>
        <w:tc>
          <w:tcPr>
            <w:tcW w:w="2529"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Совещание с руководителями ОО</w:t>
            </w:r>
          </w:p>
        </w:tc>
      </w:tr>
      <w:tr w:rsidR="00662BD4" w:rsidRPr="004471B6" w:rsidTr="000B0529">
        <w:tc>
          <w:tcPr>
            <w:tcW w:w="851" w:type="dxa"/>
          </w:tcPr>
          <w:p w:rsidR="00662BD4" w:rsidRPr="004471B6" w:rsidRDefault="00835B72"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1.12</w:t>
            </w:r>
          </w:p>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rPr>
              <w:t xml:space="preserve"> </w:t>
            </w:r>
          </w:p>
        </w:tc>
        <w:tc>
          <w:tcPr>
            <w:tcW w:w="7230" w:type="dxa"/>
          </w:tcPr>
          <w:p w:rsidR="00662BD4" w:rsidRPr="004471B6" w:rsidRDefault="00554135"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1.Деятельность комиссий</w:t>
            </w:r>
            <w:r w:rsidR="00662BD4" w:rsidRPr="004471B6">
              <w:rPr>
                <w:rFonts w:ascii="Times New Roman" w:hAnsi="Times New Roman" w:cs="Times New Roman"/>
                <w:sz w:val="24"/>
                <w:szCs w:val="24"/>
                <w:lang w:eastAsia="ru-RU"/>
              </w:rPr>
              <w:t xml:space="preserve"> по урегулированию споров между участниками образовательных отношений.</w:t>
            </w:r>
          </w:p>
          <w:p w:rsidR="00662BD4" w:rsidRPr="004471B6" w:rsidRDefault="00662BD4"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2. О соблюдении законодательства по профилактике безнадзорности и правонарушений несовершеннолетних.</w:t>
            </w:r>
          </w:p>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rPr>
              <w:t>3.Дятельность  образовательных учреждений по организации и проведению аттестации педагогических  работников в целях подтверждения соответствия занимаемым ими должностям.</w:t>
            </w:r>
          </w:p>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rPr>
              <w:t>4.</w:t>
            </w:r>
            <w:r w:rsidR="0014618F">
              <w:rPr>
                <w:rFonts w:ascii="Times New Roman" w:hAnsi="Times New Roman" w:cs="Times New Roman"/>
                <w:sz w:val="24"/>
                <w:szCs w:val="24"/>
                <w:lang w:eastAsia="ru-RU"/>
              </w:rPr>
              <w:t xml:space="preserve"> </w:t>
            </w:r>
            <w:r w:rsidR="0014618F" w:rsidRPr="004471B6">
              <w:rPr>
                <w:rFonts w:ascii="Times New Roman" w:hAnsi="Times New Roman" w:cs="Times New Roman"/>
                <w:sz w:val="24"/>
                <w:szCs w:val="24"/>
                <w:lang w:eastAsia="ru-RU"/>
              </w:rPr>
              <w:t>Соблюдение законодательства образовательными организациями в части приема детей в образовательные организации.</w:t>
            </w:r>
          </w:p>
        </w:tc>
        <w:tc>
          <w:tcPr>
            <w:tcW w:w="2504"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Апрель</w:t>
            </w:r>
          </w:p>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rPr>
              <w:t xml:space="preserve"> </w:t>
            </w:r>
          </w:p>
        </w:tc>
        <w:tc>
          <w:tcPr>
            <w:tcW w:w="2479"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662BD4" w:rsidRPr="004471B6" w:rsidRDefault="00662BD4" w:rsidP="0014618F">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662BD4" w:rsidRPr="004471B6" w:rsidRDefault="00662BD4" w:rsidP="0014618F">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Губанова Э.С..</w:t>
            </w:r>
          </w:p>
          <w:p w:rsidR="00662BD4" w:rsidRPr="004471B6" w:rsidRDefault="00662BD4" w:rsidP="0014618F">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p w:rsidR="00662BD4" w:rsidRPr="004471B6" w:rsidRDefault="00662BD4" w:rsidP="00F96F5D">
            <w:pPr>
              <w:jc w:val="center"/>
              <w:rPr>
                <w:rFonts w:ascii="Times New Roman" w:hAnsi="Times New Roman" w:cs="Times New Roman"/>
                <w:sz w:val="24"/>
                <w:szCs w:val="24"/>
              </w:rPr>
            </w:pPr>
          </w:p>
        </w:tc>
        <w:tc>
          <w:tcPr>
            <w:tcW w:w="2529" w:type="dxa"/>
          </w:tcPr>
          <w:p w:rsidR="00662BD4" w:rsidRPr="004471B6" w:rsidRDefault="00662BD4" w:rsidP="00F96F5D">
            <w:pPr>
              <w:jc w:val="center"/>
              <w:rPr>
                <w:rFonts w:ascii="Times New Roman" w:hAnsi="Times New Roman" w:cs="Times New Roman"/>
                <w:sz w:val="24"/>
                <w:szCs w:val="24"/>
              </w:rPr>
            </w:pPr>
            <w:r w:rsidRPr="004471B6">
              <w:rPr>
                <w:rFonts w:ascii="Times New Roman" w:hAnsi="Times New Roman" w:cs="Times New Roman"/>
                <w:sz w:val="24"/>
                <w:szCs w:val="24"/>
                <w:lang w:eastAsia="ru-RU"/>
              </w:rPr>
              <w:t xml:space="preserve"> Совещание с руководителями ОО</w:t>
            </w:r>
          </w:p>
        </w:tc>
      </w:tr>
      <w:tr w:rsidR="00662BD4" w:rsidRPr="004471B6" w:rsidTr="000B0529">
        <w:tc>
          <w:tcPr>
            <w:tcW w:w="851" w:type="dxa"/>
          </w:tcPr>
          <w:p w:rsidR="00662BD4" w:rsidRPr="004471B6" w:rsidRDefault="00835B72"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1.13</w:t>
            </w:r>
          </w:p>
        </w:tc>
        <w:tc>
          <w:tcPr>
            <w:tcW w:w="7230" w:type="dxa"/>
          </w:tcPr>
          <w:p w:rsidR="00662BD4" w:rsidRPr="004471B6" w:rsidRDefault="00662BD4"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1.Организация летней оздоровительной кампании.</w:t>
            </w:r>
          </w:p>
          <w:p w:rsidR="00662BD4" w:rsidRPr="004471B6" w:rsidRDefault="00662BD4" w:rsidP="00F96F5D">
            <w:pPr>
              <w:jc w:val="both"/>
              <w:rPr>
                <w:rFonts w:ascii="Times New Roman" w:eastAsia="Times New Roman" w:hAnsi="Times New Roman" w:cs="Times New Roman"/>
                <w:sz w:val="24"/>
                <w:szCs w:val="24"/>
              </w:rPr>
            </w:pPr>
            <w:r w:rsidRPr="004471B6">
              <w:rPr>
                <w:rFonts w:ascii="Times New Roman" w:hAnsi="Times New Roman" w:cs="Times New Roman"/>
                <w:sz w:val="24"/>
                <w:szCs w:val="24"/>
                <w:lang w:eastAsia="ru-RU"/>
              </w:rPr>
              <w:t xml:space="preserve"> </w:t>
            </w:r>
          </w:p>
          <w:p w:rsidR="00662BD4" w:rsidRPr="004471B6" w:rsidRDefault="00662BD4"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tc>
        <w:tc>
          <w:tcPr>
            <w:tcW w:w="2504"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Июнь, июль, август</w:t>
            </w:r>
          </w:p>
          <w:p w:rsidR="00662BD4" w:rsidRPr="004471B6" w:rsidRDefault="00662BD4" w:rsidP="00F96F5D">
            <w:pPr>
              <w:jc w:val="center"/>
              <w:rPr>
                <w:rFonts w:ascii="Times New Roman" w:hAnsi="Times New Roman" w:cs="Times New Roman"/>
                <w:sz w:val="24"/>
                <w:szCs w:val="24"/>
                <w:lang w:eastAsia="ru-RU"/>
              </w:rPr>
            </w:pPr>
          </w:p>
          <w:p w:rsidR="00662BD4" w:rsidRPr="004471B6" w:rsidRDefault="00662BD4" w:rsidP="00F96F5D">
            <w:pPr>
              <w:rPr>
                <w:rFonts w:ascii="Times New Roman" w:hAnsi="Times New Roman" w:cs="Times New Roman"/>
                <w:sz w:val="24"/>
                <w:szCs w:val="24"/>
                <w:lang w:eastAsia="ru-RU"/>
              </w:rPr>
            </w:pPr>
          </w:p>
        </w:tc>
        <w:tc>
          <w:tcPr>
            <w:tcW w:w="2479" w:type="dxa"/>
          </w:tcPr>
          <w:p w:rsidR="00662BD4" w:rsidRPr="004471B6" w:rsidRDefault="00662BD4" w:rsidP="00F96F5D">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662BD4" w:rsidRPr="004471B6" w:rsidRDefault="00662BD4" w:rsidP="00F96F5D">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p w:rsidR="00662BD4" w:rsidRPr="004471B6" w:rsidRDefault="00662BD4" w:rsidP="00F96F5D">
            <w:pPr>
              <w:rPr>
                <w:rFonts w:ascii="Times New Roman" w:hAnsi="Times New Roman" w:cs="Times New Roman"/>
                <w:sz w:val="24"/>
                <w:szCs w:val="24"/>
                <w:lang w:eastAsia="ru-RU"/>
              </w:rPr>
            </w:pPr>
          </w:p>
        </w:tc>
        <w:tc>
          <w:tcPr>
            <w:tcW w:w="2529"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Совещание с начальниками смен ЛОЛ</w:t>
            </w:r>
          </w:p>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p w:rsidR="00662BD4" w:rsidRPr="004471B6" w:rsidRDefault="00662BD4" w:rsidP="00F96F5D">
            <w:pPr>
              <w:rPr>
                <w:rFonts w:ascii="Times New Roman" w:hAnsi="Times New Roman" w:cs="Times New Roman"/>
                <w:sz w:val="24"/>
                <w:szCs w:val="24"/>
                <w:lang w:eastAsia="ru-RU"/>
              </w:rPr>
            </w:pPr>
          </w:p>
          <w:p w:rsidR="00662BD4" w:rsidRPr="004471B6" w:rsidRDefault="00662BD4" w:rsidP="00F96F5D">
            <w:pPr>
              <w:rPr>
                <w:rFonts w:ascii="Times New Roman" w:hAnsi="Times New Roman" w:cs="Times New Roman"/>
                <w:sz w:val="24"/>
                <w:szCs w:val="24"/>
                <w:lang w:eastAsia="ru-RU"/>
              </w:rPr>
            </w:pPr>
          </w:p>
        </w:tc>
      </w:tr>
      <w:tr w:rsidR="00662BD4" w:rsidRPr="004471B6" w:rsidTr="000B0529">
        <w:tc>
          <w:tcPr>
            <w:tcW w:w="851" w:type="dxa"/>
          </w:tcPr>
          <w:p w:rsidR="00662BD4" w:rsidRPr="004471B6" w:rsidRDefault="00835B72" w:rsidP="00F96F5D">
            <w:pPr>
              <w:jc w:val="center"/>
              <w:rPr>
                <w:rFonts w:ascii="Times New Roman" w:hAnsi="Times New Roman" w:cs="Times New Roman"/>
                <w:sz w:val="24"/>
                <w:szCs w:val="24"/>
              </w:rPr>
            </w:pPr>
            <w:r w:rsidRPr="004471B6">
              <w:rPr>
                <w:rFonts w:ascii="Times New Roman" w:hAnsi="Times New Roman" w:cs="Times New Roman"/>
                <w:sz w:val="24"/>
                <w:szCs w:val="24"/>
              </w:rPr>
              <w:t>1.14</w:t>
            </w:r>
          </w:p>
        </w:tc>
        <w:tc>
          <w:tcPr>
            <w:tcW w:w="7230" w:type="dxa"/>
          </w:tcPr>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rPr>
              <w:t>1. Реализация требований ФГОС   начального общего, основного  общего образования, ФГОС по обучению детей с ОВЗ.</w:t>
            </w:r>
          </w:p>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rPr>
              <w:t xml:space="preserve">2. Организация учета детей, подлежащих </w:t>
            </w:r>
            <w:proofErr w:type="gramStart"/>
            <w:r w:rsidRPr="004471B6">
              <w:rPr>
                <w:rFonts w:ascii="Times New Roman" w:hAnsi="Times New Roman" w:cs="Times New Roman"/>
                <w:sz w:val="24"/>
                <w:szCs w:val="24"/>
              </w:rPr>
              <w:t>обучению</w:t>
            </w:r>
            <w:proofErr w:type="gramEnd"/>
            <w:r w:rsidRPr="004471B6">
              <w:rPr>
                <w:rFonts w:ascii="Times New Roman" w:hAnsi="Times New Roman" w:cs="Times New Roman"/>
                <w:sz w:val="24"/>
                <w:szCs w:val="24"/>
              </w:rPr>
              <w:t xml:space="preserve"> по основным общеобразовательным программам.</w:t>
            </w:r>
          </w:p>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rPr>
              <w:t xml:space="preserve">3.Деятельность дошкольных образовательных организаций по выполнению требований ФГОС </w:t>
            </w:r>
            <w:proofErr w:type="gramStart"/>
            <w:r w:rsidRPr="004471B6">
              <w:rPr>
                <w:rFonts w:ascii="Times New Roman" w:hAnsi="Times New Roman" w:cs="Times New Roman"/>
                <w:sz w:val="24"/>
                <w:szCs w:val="24"/>
              </w:rPr>
              <w:t>ДО</w:t>
            </w:r>
            <w:proofErr w:type="gramEnd"/>
            <w:r w:rsidRPr="004471B6">
              <w:rPr>
                <w:rFonts w:ascii="Times New Roman" w:hAnsi="Times New Roman" w:cs="Times New Roman"/>
                <w:sz w:val="24"/>
                <w:szCs w:val="24"/>
              </w:rPr>
              <w:t>.</w:t>
            </w:r>
          </w:p>
          <w:p w:rsidR="00662BD4" w:rsidRPr="004471B6" w:rsidRDefault="00662BD4" w:rsidP="00F96F5D">
            <w:pPr>
              <w:jc w:val="both"/>
              <w:rPr>
                <w:rFonts w:ascii="Times New Roman" w:hAnsi="Times New Roman" w:cs="Times New Roman"/>
                <w:sz w:val="24"/>
                <w:szCs w:val="24"/>
              </w:rPr>
            </w:pPr>
            <w:r w:rsidRPr="004471B6">
              <w:rPr>
                <w:rFonts w:ascii="Times New Roman" w:hAnsi="Times New Roman" w:cs="Times New Roman"/>
                <w:sz w:val="24"/>
                <w:szCs w:val="24"/>
                <w:lang w:eastAsia="ru-RU"/>
              </w:rPr>
              <w:t>4.</w:t>
            </w:r>
            <w:r w:rsidRPr="004471B6">
              <w:rPr>
                <w:rFonts w:ascii="Times New Roman" w:hAnsi="Times New Roman" w:cs="Times New Roman"/>
                <w:sz w:val="24"/>
                <w:szCs w:val="24"/>
              </w:rPr>
              <w:t xml:space="preserve"> Соблюдение законодательства в части охраны труда.</w:t>
            </w:r>
          </w:p>
        </w:tc>
        <w:tc>
          <w:tcPr>
            <w:tcW w:w="2504" w:type="dxa"/>
          </w:tcPr>
          <w:p w:rsidR="00662BD4" w:rsidRPr="004471B6" w:rsidRDefault="00662BD4" w:rsidP="00F96F5D">
            <w:pPr>
              <w:jc w:val="center"/>
              <w:rPr>
                <w:rFonts w:ascii="Times New Roman" w:hAnsi="Times New Roman" w:cs="Times New Roman"/>
                <w:sz w:val="24"/>
                <w:szCs w:val="24"/>
              </w:rPr>
            </w:pPr>
            <w:r w:rsidRPr="004471B6">
              <w:rPr>
                <w:rFonts w:ascii="Times New Roman" w:hAnsi="Times New Roman" w:cs="Times New Roman"/>
                <w:sz w:val="24"/>
                <w:szCs w:val="24"/>
              </w:rPr>
              <w:t>Сентябрь</w:t>
            </w:r>
          </w:p>
        </w:tc>
        <w:tc>
          <w:tcPr>
            <w:tcW w:w="2479" w:type="dxa"/>
          </w:tcPr>
          <w:p w:rsidR="00662BD4" w:rsidRPr="004471B6" w:rsidRDefault="00662BD4" w:rsidP="0014618F">
            <w:pPr>
              <w:jc w:val="center"/>
              <w:rPr>
                <w:rFonts w:ascii="Times New Roman" w:hAnsi="Times New Roman" w:cs="Times New Roman"/>
                <w:sz w:val="24"/>
                <w:szCs w:val="24"/>
              </w:rPr>
            </w:pPr>
            <w:r w:rsidRPr="004471B6">
              <w:rPr>
                <w:rFonts w:ascii="Times New Roman" w:hAnsi="Times New Roman" w:cs="Times New Roman"/>
                <w:sz w:val="24"/>
                <w:szCs w:val="24"/>
              </w:rPr>
              <w:t>Богомолова Н.А.</w:t>
            </w:r>
          </w:p>
          <w:p w:rsidR="00662BD4" w:rsidRPr="004471B6" w:rsidRDefault="00662BD4" w:rsidP="0014618F">
            <w:pPr>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p w:rsidR="00662BD4" w:rsidRPr="004471B6" w:rsidRDefault="00662BD4" w:rsidP="0014618F">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p w:rsidR="00662BD4" w:rsidRPr="004471B6" w:rsidRDefault="00662BD4" w:rsidP="0014618F">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662BD4" w:rsidRPr="004471B6" w:rsidRDefault="00662BD4" w:rsidP="00F96F5D">
            <w:pPr>
              <w:jc w:val="center"/>
              <w:rPr>
                <w:rFonts w:ascii="Times New Roman" w:hAnsi="Times New Roman" w:cs="Times New Roman"/>
                <w:sz w:val="24"/>
                <w:szCs w:val="24"/>
              </w:rPr>
            </w:pPr>
            <w:r w:rsidRPr="004471B6">
              <w:rPr>
                <w:rFonts w:ascii="Times New Roman" w:hAnsi="Times New Roman" w:cs="Times New Roman"/>
                <w:sz w:val="24"/>
                <w:szCs w:val="24"/>
              </w:rPr>
              <w:t xml:space="preserve"> </w:t>
            </w:r>
            <w:r w:rsidRPr="004471B6">
              <w:rPr>
                <w:rFonts w:ascii="Times New Roman" w:hAnsi="Times New Roman" w:cs="Times New Roman"/>
                <w:sz w:val="24"/>
                <w:szCs w:val="24"/>
                <w:lang w:eastAsia="ru-RU"/>
              </w:rPr>
              <w:t>Совещание с руководителями ОО</w:t>
            </w:r>
          </w:p>
        </w:tc>
      </w:tr>
      <w:tr w:rsidR="00662BD4" w:rsidRPr="004471B6" w:rsidTr="000B0529">
        <w:tc>
          <w:tcPr>
            <w:tcW w:w="851" w:type="dxa"/>
          </w:tcPr>
          <w:p w:rsidR="00662BD4" w:rsidRPr="004471B6" w:rsidRDefault="00835B72"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1.15</w:t>
            </w:r>
          </w:p>
        </w:tc>
        <w:tc>
          <w:tcPr>
            <w:tcW w:w="7230" w:type="dxa"/>
          </w:tcPr>
          <w:p w:rsidR="00662BD4" w:rsidRPr="004471B6" w:rsidRDefault="00662BD4" w:rsidP="00F96F5D">
            <w:pPr>
              <w:rPr>
                <w:rFonts w:ascii="Times New Roman" w:hAnsi="Times New Roman" w:cs="Times New Roman"/>
                <w:sz w:val="24"/>
                <w:szCs w:val="24"/>
              </w:rPr>
            </w:pPr>
            <w:r w:rsidRPr="004471B6">
              <w:rPr>
                <w:rFonts w:ascii="Times New Roman" w:hAnsi="Times New Roman" w:cs="Times New Roman"/>
                <w:sz w:val="24"/>
                <w:szCs w:val="24"/>
              </w:rPr>
              <w:t xml:space="preserve"> 1. Порядок выдачи аттестатов основного и среднего общего образования  и медалей за успехи в учении.  </w:t>
            </w:r>
          </w:p>
          <w:p w:rsidR="00662BD4" w:rsidRPr="004471B6" w:rsidRDefault="00662BD4" w:rsidP="00F96F5D">
            <w:pPr>
              <w:rPr>
                <w:rFonts w:ascii="Times New Roman" w:hAnsi="Times New Roman" w:cs="Times New Roman"/>
                <w:sz w:val="24"/>
                <w:szCs w:val="24"/>
              </w:rPr>
            </w:pPr>
            <w:r w:rsidRPr="004471B6">
              <w:rPr>
                <w:rFonts w:ascii="Times New Roman" w:hAnsi="Times New Roman" w:cs="Times New Roman"/>
                <w:sz w:val="24"/>
                <w:szCs w:val="24"/>
              </w:rPr>
              <w:t xml:space="preserve">2.Организация питания в образовательных учреждениях. </w:t>
            </w:r>
          </w:p>
          <w:p w:rsidR="00662BD4" w:rsidRPr="004471B6" w:rsidRDefault="00662BD4" w:rsidP="00F96F5D">
            <w:pPr>
              <w:rPr>
                <w:rFonts w:ascii="Times New Roman" w:hAnsi="Times New Roman" w:cs="Times New Roman"/>
                <w:sz w:val="24"/>
                <w:szCs w:val="24"/>
              </w:rPr>
            </w:pPr>
            <w:r w:rsidRPr="004471B6">
              <w:rPr>
                <w:rFonts w:ascii="Times New Roman" w:hAnsi="Times New Roman" w:cs="Times New Roman"/>
                <w:sz w:val="24"/>
                <w:szCs w:val="24"/>
              </w:rPr>
              <w:t>3. Организация воспитательной работы в ОО.</w:t>
            </w:r>
          </w:p>
          <w:p w:rsidR="00662BD4" w:rsidRPr="004471B6" w:rsidRDefault="00662BD4" w:rsidP="00F96F5D">
            <w:pPr>
              <w:rPr>
                <w:rFonts w:ascii="Times New Roman" w:hAnsi="Times New Roman" w:cs="Times New Roman"/>
                <w:sz w:val="24"/>
                <w:szCs w:val="24"/>
                <w:lang w:eastAsia="ru-RU"/>
              </w:rPr>
            </w:pPr>
            <w:r w:rsidRPr="004471B6">
              <w:rPr>
                <w:rFonts w:ascii="Times New Roman" w:hAnsi="Times New Roman" w:cs="Times New Roman"/>
                <w:sz w:val="24"/>
                <w:szCs w:val="24"/>
              </w:rPr>
              <w:t>4.Работа образовательных организаций с автоматизированными информационными системами.</w:t>
            </w:r>
          </w:p>
        </w:tc>
        <w:tc>
          <w:tcPr>
            <w:tcW w:w="2504"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Ноябрь</w:t>
            </w:r>
          </w:p>
          <w:p w:rsidR="00662BD4" w:rsidRPr="004471B6" w:rsidRDefault="00662BD4" w:rsidP="00F96F5D">
            <w:pPr>
              <w:rPr>
                <w:rFonts w:ascii="Times New Roman" w:hAnsi="Times New Roman" w:cs="Times New Roman"/>
                <w:sz w:val="24"/>
                <w:szCs w:val="24"/>
                <w:lang w:eastAsia="ru-RU"/>
              </w:rPr>
            </w:pPr>
          </w:p>
          <w:p w:rsidR="00662BD4" w:rsidRPr="004471B6" w:rsidRDefault="00662BD4" w:rsidP="00F96F5D">
            <w:pPr>
              <w:rPr>
                <w:rFonts w:ascii="Times New Roman" w:hAnsi="Times New Roman" w:cs="Times New Roman"/>
                <w:sz w:val="24"/>
                <w:szCs w:val="24"/>
                <w:lang w:eastAsia="ru-RU"/>
              </w:rPr>
            </w:pPr>
          </w:p>
        </w:tc>
        <w:tc>
          <w:tcPr>
            <w:tcW w:w="2479" w:type="dxa"/>
          </w:tcPr>
          <w:p w:rsidR="00662BD4" w:rsidRPr="004471B6" w:rsidRDefault="00662BD4" w:rsidP="0014618F">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662BD4" w:rsidRPr="004471B6" w:rsidRDefault="00662BD4" w:rsidP="0014618F">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662BD4" w:rsidRPr="004471B6" w:rsidRDefault="00662BD4" w:rsidP="0014618F">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662BD4" w:rsidRPr="004471B6" w:rsidRDefault="00662BD4" w:rsidP="0014618F">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Игнахина</w:t>
            </w:r>
            <w:proofErr w:type="spellEnd"/>
            <w:r w:rsidRPr="004471B6">
              <w:rPr>
                <w:rFonts w:ascii="Times New Roman" w:hAnsi="Times New Roman" w:cs="Times New Roman"/>
                <w:sz w:val="24"/>
                <w:szCs w:val="24"/>
                <w:lang w:eastAsia="ru-RU"/>
              </w:rPr>
              <w:t xml:space="preserve"> А.С.</w:t>
            </w:r>
          </w:p>
          <w:p w:rsidR="00662BD4" w:rsidRPr="004471B6" w:rsidRDefault="00662BD4" w:rsidP="00F96F5D">
            <w:pPr>
              <w:jc w:val="center"/>
              <w:rPr>
                <w:rFonts w:ascii="Times New Roman" w:hAnsi="Times New Roman" w:cs="Times New Roman"/>
                <w:sz w:val="24"/>
                <w:szCs w:val="24"/>
                <w:lang w:eastAsia="ru-RU"/>
              </w:rPr>
            </w:pPr>
          </w:p>
        </w:tc>
        <w:tc>
          <w:tcPr>
            <w:tcW w:w="2529" w:type="dxa"/>
          </w:tcPr>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Совещание с руководителями ОО</w:t>
            </w:r>
          </w:p>
          <w:p w:rsidR="00662BD4" w:rsidRPr="004471B6" w:rsidRDefault="00662BD4"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tc>
      </w:tr>
      <w:tr w:rsidR="00F43865" w:rsidRPr="004471B6" w:rsidTr="00F96F5D">
        <w:tc>
          <w:tcPr>
            <w:tcW w:w="15593" w:type="dxa"/>
            <w:gridSpan w:val="5"/>
          </w:tcPr>
          <w:p w:rsidR="00F43865" w:rsidRPr="004471B6" w:rsidRDefault="00F43865" w:rsidP="00F96F5D">
            <w:pPr>
              <w:jc w:val="center"/>
              <w:rPr>
                <w:rFonts w:ascii="Times New Roman" w:hAnsi="Times New Roman" w:cs="Times New Roman"/>
                <w:b/>
                <w:sz w:val="24"/>
                <w:szCs w:val="24"/>
              </w:rPr>
            </w:pPr>
            <w:r w:rsidRPr="004471B6">
              <w:rPr>
                <w:rFonts w:ascii="Times New Roman" w:hAnsi="Times New Roman" w:cs="Times New Roman"/>
                <w:b/>
                <w:sz w:val="24"/>
                <w:szCs w:val="24"/>
              </w:rPr>
              <w:t>Проведение Совета отдела образования</w:t>
            </w:r>
          </w:p>
        </w:tc>
      </w:tr>
      <w:tr w:rsidR="000E09D3" w:rsidRPr="004471B6" w:rsidTr="000B0529">
        <w:tc>
          <w:tcPr>
            <w:tcW w:w="851" w:type="dxa"/>
          </w:tcPr>
          <w:p w:rsidR="000E09D3" w:rsidRPr="004471B6" w:rsidRDefault="00835B72" w:rsidP="00835B72">
            <w:pPr>
              <w:jc w:val="center"/>
              <w:rPr>
                <w:rFonts w:ascii="Times New Roman" w:hAnsi="Times New Roman" w:cs="Times New Roman"/>
                <w:sz w:val="24"/>
                <w:szCs w:val="24"/>
              </w:rPr>
            </w:pPr>
            <w:r w:rsidRPr="004471B6">
              <w:rPr>
                <w:rFonts w:ascii="Times New Roman" w:hAnsi="Times New Roman" w:cs="Times New Roman"/>
                <w:sz w:val="24"/>
                <w:szCs w:val="24"/>
              </w:rPr>
              <w:t>1.16</w:t>
            </w:r>
          </w:p>
        </w:tc>
        <w:tc>
          <w:tcPr>
            <w:tcW w:w="7230" w:type="dxa"/>
          </w:tcPr>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1.Распределение стимулирующих выплат</w:t>
            </w:r>
            <w:r w:rsidR="008863D6">
              <w:rPr>
                <w:rFonts w:ascii="Times New Roman" w:hAnsi="Times New Roman" w:cs="Times New Roman"/>
                <w:sz w:val="24"/>
                <w:szCs w:val="24"/>
                <w:lang w:eastAsia="ru-RU"/>
              </w:rPr>
              <w:t>.</w:t>
            </w:r>
          </w:p>
          <w:p w:rsidR="000E09D3" w:rsidRPr="004471B6" w:rsidRDefault="000E09D3" w:rsidP="00F96F5D">
            <w:pPr>
              <w:jc w:val="both"/>
              <w:rPr>
                <w:rFonts w:ascii="Times New Roman" w:hAnsi="Times New Roman" w:cs="Times New Roman"/>
                <w:sz w:val="24"/>
                <w:szCs w:val="24"/>
                <w:bdr w:val="none" w:sz="0" w:space="0" w:color="auto" w:frame="1"/>
              </w:rPr>
            </w:pPr>
            <w:r w:rsidRPr="004471B6">
              <w:rPr>
                <w:rFonts w:ascii="Times New Roman" w:hAnsi="Times New Roman" w:cs="Times New Roman"/>
                <w:sz w:val="24"/>
                <w:szCs w:val="24"/>
                <w:lang w:eastAsia="ru-RU"/>
              </w:rPr>
              <w:t xml:space="preserve">2. Утверждение кандидатур на награждение наградами различного уровня.  </w:t>
            </w:r>
          </w:p>
        </w:tc>
        <w:tc>
          <w:tcPr>
            <w:tcW w:w="2504" w:type="dxa"/>
          </w:tcPr>
          <w:p w:rsidR="000E09D3" w:rsidRPr="004471B6" w:rsidRDefault="00F2215A" w:rsidP="00F96F5D">
            <w:pPr>
              <w:autoSpaceDE w:val="0"/>
              <w:autoSpaceDN w:val="0"/>
              <w:jc w:val="center"/>
              <w:rPr>
                <w:rFonts w:ascii="Times New Roman" w:hAnsi="Times New Roman" w:cs="Times New Roman"/>
                <w:sz w:val="24"/>
                <w:szCs w:val="24"/>
              </w:rPr>
            </w:pPr>
            <w:r w:rsidRPr="004471B6">
              <w:rPr>
                <w:rFonts w:ascii="Times New Roman" w:hAnsi="Times New Roman" w:cs="Times New Roman"/>
                <w:bCs/>
                <w:sz w:val="24"/>
                <w:szCs w:val="24"/>
                <w:lang w:eastAsia="ru-RU"/>
              </w:rPr>
              <w:t>Я</w:t>
            </w:r>
            <w:r w:rsidR="000E09D3" w:rsidRPr="004471B6">
              <w:rPr>
                <w:rFonts w:ascii="Times New Roman" w:hAnsi="Times New Roman" w:cs="Times New Roman"/>
                <w:bCs/>
                <w:sz w:val="24"/>
                <w:szCs w:val="24"/>
                <w:lang w:eastAsia="ru-RU"/>
              </w:rPr>
              <w:t>нварь</w:t>
            </w:r>
          </w:p>
        </w:tc>
        <w:tc>
          <w:tcPr>
            <w:tcW w:w="2479" w:type="dxa"/>
          </w:tcPr>
          <w:p w:rsidR="000E09D3" w:rsidRPr="004471B6" w:rsidRDefault="000E09D3" w:rsidP="00F96F5D">
            <w:pPr>
              <w:autoSpaceDE w:val="0"/>
              <w:autoSpaceDN w:val="0"/>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Мудрик А.С.</w:t>
            </w:r>
          </w:p>
        </w:tc>
        <w:tc>
          <w:tcPr>
            <w:tcW w:w="2529" w:type="dxa"/>
          </w:tcPr>
          <w:p w:rsidR="000E09D3" w:rsidRPr="004471B6" w:rsidRDefault="000E09D3" w:rsidP="00F96F5D">
            <w:pPr>
              <w:autoSpaceDE w:val="0"/>
              <w:autoSpaceDN w:val="0"/>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Приказ</w:t>
            </w:r>
          </w:p>
        </w:tc>
      </w:tr>
      <w:tr w:rsidR="000E09D3" w:rsidRPr="004471B6" w:rsidTr="000B0529">
        <w:tc>
          <w:tcPr>
            <w:tcW w:w="851" w:type="dxa"/>
          </w:tcPr>
          <w:p w:rsidR="000E09D3" w:rsidRPr="004471B6" w:rsidRDefault="00835B72" w:rsidP="00835B72">
            <w:pPr>
              <w:jc w:val="center"/>
              <w:rPr>
                <w:rFonts w:ascii="Times New Roman" w:hAnsi="Times New Roman" w:cs="Times New Roman"/>
                <w:sz w:val="24"/>
                <w:szCs w:val="24"/>
              </w:rPr>
            </w:pPr>
            <w:r w:rsidRPr="004471B6">
              <w:rPr>
                <w:rFonts w:ascii="Times New Roman" w:hAnsi="Times New Roman" w:cs="Times New Roman"/>
                <w:sz w:val="24"/>
                <w:szCs w:val="24"/>
              </w:rPr>
              <w:t>1.17</w:t>
            </w:r>
          </w:p>
        </w:tc>
        <w:tc>
          <w:tcPr>
            <w:tcW w:w="7230" w:type="dxa"/>
          </w:tcPr>
          <w:p w:rsidR="000E09D3" w:rsidRPr="004471B6" w:rsidRDefault="000E09D3" w:rsidP="00F96F5D">
            <w:pPr>
              <w:jc w:val="both"/>
              <w:rPr>
                <w:rFonts w:ascii="Times New Roman" w:hAnsi="Times New Roman" w:cs="Times New Roman"/>
                <w:sz w:val="24"/>
                <w:szCs w:val="24"/>
                <w:bdr w:val="none" w:sz="0" w:space="0" w:color="auto" w:frame="1"/>
              </w:rPr>
            </w:pPr>
            <w:r w:rsidRPr="004471B6">
              <w:rPr>
                <w:rFonts w:ascii="Times New Roman" w:hAnsi="Times New Roman" w:cs="Times New Roman"/>
                <w:sz w:val="24"/>
                <w:szCs w:val="24"/>
                <w:lang w:eastAsia="ru-RU"/>
              </w:rPr>
              <w:t xml:space="preserve"> Распределение стимулирующих выплат</w:t>
            </w:r>
            <w:r w:rsidR="008863D6">
              <w:rPr>
                <w:rFonts w:ascii="Times New Roman" w:hAnsi="Times New Roman" w:cs="Times New Roman"/>
                <w:sz w:val="24"/>
                <w:szCs w:val="24"/>
                <w:lang w:eastAsia="ru-RU"/>
              </w:rPr>
              <w:t>.</w:t>
            </w:r>
          </w:p>
        </w:tc>
        <w:tc>
          <w:tcPr>
            <w:tcW w:w="2504" w:type="dxa"/>
          </w:tcPr>
          <w:p w:rsidR="000E09D3" w:rsidRPr="0014618F" w:rsidRDefault="0014618F" w:rsidP="0014618F">
            <w:pPr>
              <w:autoSpaceDE w:val="0"/>
              <w:autoSpaceDN w:val="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F2215A" w:rsidRPr="004471B6">
              <w:rPr>
                <w:rFonts w:ascii="Times New Roman" w:hAnsi="Times New Roman" w:cs="Times New Roman"/>
                <w:bCs/>
                <w:sz w:val="24"/>
                <w:szCs w:val="24"/>
                <w:lang w:eastAsia="ru-RU"/>
              </w:rPr>
              <w:t>Ф</w:t>
            </w:r>
            <w:r w:rsidR="000E09D3" w:rsidRPr="004471B6">
              <w:rPr>
                <w:rFonts w:ascii="Times New Roman" w:hAnsi="Times New Roman" w:cs="Times New Roman"/>
                <w:bCs/>
                <w:sz w:val="24"/>
                <w:szCs w:val="24"/>
                <w:lang w:eastAsia="ru-RU"/>
              </w:rPr>
              <w:t>евраль</w:t>
            </w:r>
            <w:r w:rsidR="00554135" w:rsidRPr="004471B6">
              <w:rPr>
                <w:rFonts w:ascii="Times New Roman" w:hAnsi="Times New Roman" w:cs="Times New Roman"/>
                <w:bCs/>
                <w:sz w:val="24"/>
                <w:szCs w:val="24"/>
                <w:lang w:eastAsia="ru-RU"/>
              </w:rPr>
              <w:t>-Июнь</w:t>
            </w:r>
          </w:p>
        </w:tc>
        <w:tc>
          <w:tcPr>
            <w:tcW w:w="2479" w:type="dxa"/>
          </w:tcPr>
          <w:p w:rsidR="000E09D3" w:rsidRPr="004471B6" w:rsidRDefault="000E09D3" w:rsidP="00F96F5D">
            <w:pPr>
              <w:autoSpaceDE w:val="0"/>
              <w:autoSpaceDN w:val="0"/>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Мудрик А.С.</w:t>
            </w:r>
          </w:p>
        </w:tc>
        <w:tc>
          <w:tcPr>
            <w:tcW w:w="2529" w:type="dxa"/>
          </w:tcPr>
          <w:p w:rsidR="000E09D3" w:rsidRPr="004471B6" w:rsidRDefault="000E09D3" w:rsidP="000E09D3">
            <w:pPr>
              <w:jc w:val="center"/>
            </w:pPr>
            <w:r w:rsidRPr="004471B6">
              <w:rPr>
                <w:rFonts w:ascii="Times New Roman" w:hAnsi="Times New Roman" w:cs="Times New Roman"/>
                <w:sz w:val="24"/>
                <w:szCs w:val="24"/>
                <w:lang w:eastAsia="ru-RU"/>
              </w:rPr>
              <w:t>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1.18</w:t>
            </w:r>
          </w:p>
        </w:tc>
        <w:tc>
          <w:tcPr>
            <w:tcW w:w="7230" w:type="dxa"/>
          </w:tcPr>
          <w:p w:rsidR="000E09D3" w:rsidRPr="004471B6" w:rsidRDefault="000E09D3" w:rsidP="00F96F5D">
            <w:pPr>
              <w:tabs>
                <w:tab w:val="left" w:pos="4755"/>
              </w:tabs>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1. Распределение стимулирующих выплат</w:t>
            </w:r>
            <w:r w:rsidR="008863D6">
              <w:rPr>
                <w:rFonts w:ascii="Times New Roman" w:hAnsi="Times New Roman" w:cs="Times New Roman"/>
                <w:sz w:val="24"/>
                <w:szCs w:val="24"/>
                <w:lang w:eastAsia="ru-RU"/>
              </w:rPr>
              <w:t>.</w:t>
            </w:r>
            <w:r w:rsidRPr="004471B6">
              <w:rPr>
                <w:rFonts w:ascii="Times New Roman" w:hAnsi="Times New Roman" w:cs="Times New Roman"/>
                <w:sz w:val="24"/>
                <w:szCs w:val="24"/>
                <w:lang w:eastAsia="ru-RU"/>
              </w:rPr>
              <w:tab/>
            </w:r>
          </w:p>
          <w:p w:rsidR="000E09D3" w:rsidRPr="004471B6" w:rsidRDefault="000E09D3" w:rsidP="00F96F5D">
            <w:pPr>
              <w:tabs>
                <w:tab w:val="left" w:pos="4755"/>
              </w:tabs>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2. Утверждение ка</w:t>
            </w:r>
            <w:r w:rsidR="003306A5" w:rsidRPr="004471B6">
              <w:rPr>
                <w:rFonts w:ascii="Times New Roman" w:hAnsi="Times New Roman" w:cs="Times New Roman"/>
                <w:sz w:val="24"/>
                <w:szCs w:val="24"/>
                <w:lang w:eastAsia="ru-RU"/>
              </w:rPr>
              <w:t xml:space="preserve">ндидатур на поощрение наградами в рамках </w:t>
            </w:r>
            <w:r w:rsidR="003306A5" w:rsidRPr="004471B6">
              <w:rPr>
                <w:rFonts w:ascii="Times New Roman" w:hAnsi="Times New Roman" w:cs="Times New Roman"/>
                <w:sz w:val="24"/>
                <w:szCs w:val="24"/>
                <w:lang w:eastAsia="ru-RU"/>
              </w:rPr>
              <w:lastRenderedPageBreak/>
              <w:t>августовской конференции педагогических работников</w:t>
            </w:r>
            <w:r w:rsidR="008863D6">
              <w:rPr>
                <w:rFonts w:ascii="Times New Roman" w:hAnsi="Times New Roman" w:cs="Times New Roman"/>
                <w:sz w:val="24"/>
                <w:szCs w:val="24"/>
                <w:lang w:eastAsia="ru-RU"/>
              </w:rPr>
              <w:t>.</w:t>
            </w:r>
            <w:r w:rsidRPr="004471B6">
              <w:rPr>
                <w:rFonts w:ascii="Times New Roman" w:hAnsi="Times New Roman" w:cs="Times New Roman"/>
                <w:sz w:val="24"/>
                <w:szCs w:val="24"/>
                <w:lang w:eastAsia="ru-RU"/>
              </w:rPr>
              <w:t xml:space="preserve">  </w:t>
            </w:r>
          </w:p>
          <w:p w:rsidR="000E09D3" w:rsidRPr="004471B6" w:rsidRDefault="000E09D3" w:rsidP="00F96F5D">
            <w:pPr>
              <w:jc w:val="both"/>
              <w:rPr>
                <w:rFonts w:ascii="Times New Roman" w:hAnsi="Times New Roman" w:cs="Times New Roman"/>
                <w:sz w:val="24"/>
                <w:szCs w:val="24"/>
                <w:bdr w:val="none" w:sz="0" w:space="0" w:color="auto" w:frame="1"/>
              </w:rPr>
            </w:pPr>
          </w:p>
        </w:tc>
        <w:tc>
          <w:tcPr>
            <w:tcW w:w="2504" w:type="dxa"/>
          </w:tcPr>
          <w:p w:rsidR="000E09D3" w:rsidRPr="004471B6" w:rsidRDefault="00F2215A" w:rsidP="00F96F5D">
            <w:pPr>
              <w:autoSpaceDE w:val="0"/>
              <w:autoSpaceDN w:val="0"/>
              <w:jc w:val="center"/>
              <w:rPr>
                <w:rFonts w:ascii="Times New Roman" w:hAnsi="Times New Roman" w:cs="Times New Roman"/>
                <w:sz w:val="24"/>
                <w:szCs w:val="24"/>
              </w:rPr>
            </w:pPr>
            <w:r w:rsidRPr="004471B6">
              <w:rPr>
                <w:rFonts w:ascii="Times New Roman" w:hAnsi="Times New Roman" w:cs="Times New Roman"/>
                <w:bCs/>
                <w:sz w:val="24"/>
                <w:szCs w:val="24"/>
                <w:lang w:eastAsia="ru-RU"/>
              </w:rPr>
              <w:lastRenderedPageBreak/>
              <w:t>И</w:t>
            </w:r>
            <w:r w:rsidR="000E09D3" w:rsidRPr="004471B6">
              <w:rPr>
                <w:rFonts w:ascii="Times New Roman" w:hAnsi="Times New Roman" w:cs="Times New Roman"/>
                <w:bCs/>
                <w:sz w:val="24"/>
                <w:szCs w:val="24"/>
                <w:lang w:eastAsia="ru-RU"/>
              </w:rPr>
              <w:t>юль</w:t>
            </w:r>
          </w:p>
        </w:tc>
        <w:tc>
          <w:tcPr>
            <w:tcW w:w="2479" w:type="dxa"/>
          </w:tcPr>
          <w:p w:rsidR="000E09D3" w:rsidRPr="004471B6" w:rsidRDefault="000E09D3" w:rsidP="00F96F5D">
            <w:pPr>
              <w:autoSpaceDE w:val="0"/>
              <w:autoSpaceDN w:val="0"/>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Мудрик А.С.</w:t>
            </w:r>
          </w:p>
        </w:tc>
        <w:tc>
          <w:tcPr>
            <w:tcW w:w="2529" w:type="dxa"/>
          </w:tcPr>
          <w:p w:rsidR="000E09D3" w:rsidRPr="004471B6" w:rsidRDefault="000E09D3" w:rsidP="000E09D3">
            <w:pPr>
              <w:jc w:val="center"/>
            </w:pPr>
            <w:r w:rsidRPr="004471B6">
              <w:rPr>
                <w:rFonts w:ascii="Times New Roman" w:hAnsi="Times New Roman" w:cs="Times New Roman"/>
                <w:sz w:val="24"/>
                <w:szCs w:val="24"/>
                <w:lang w:eastAsia="ru-RU"/>
              </w:rPr>
              <w:t>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1.19</w:t>
            </w:r>
          </w:p>
        </w:tc>
        <w:tc>
          <w:tcPr>
            <w:tcW w:w="7230" w:type="dxa"/>
          </w:tcPr>
          <w:p w:rsidR="000E09D3" w:rsidRPr="004471B6" w:rsidRDefault="000E09D3" w:rsidP="00F96F5D">
            <w:pPr>
              <w:jc w:val="both"/>
              <w:rPr>
                <w:rFonts w:ascii="Times New Roman" w:hAnsi="Times New Roman" w:cs="Times New Roman"/>
                <w:sz w:val="24"/>
                <w:szCs w:val="24"/>
                <w:bdr w:val="none" w:sz="0" w:space="0" w:color="auto" w:frame="1"/>
              </w:rPr>
            </w:pPr>
            <w:r w:rsidRPr="004471B6">
              <w:rPr>
                <w:rFonts w:ascii="Times New Roman" w:hAnsi="Times New Roman" w:cs="Times New Roman"/>
                <w:sz w:val="24"/>
                <w:szCs w:val="24"/>
                <w:lang w:eastAsia="ru-RU"/>
              </w:rPr>
              <w:t xml:space="preserve"> Распределение стимулирующих выплат</w:t>
            </w:r>
            <w:r w:rsidR="008863D6">
              <w:rPr>
                <w:rFonts w:ascii="Times New Roman" w:hAnsi="Times New Roman" w:cs="Times New Roman"/>
                <w:sz w:val="24"/>
                <w:szCs w:val="24"/>
                <w:lang w:eastAsia="ru-RU"/>
              </w:rPr>
              <w:t>.</w:t>
            </w:r>
          </w:p>
        </w:tc>
        <w:tc>
          <w:tcPr>
            <w:tcW w:w="2504" w:type="dxa"/>
          </w:tcPr>
          <w:p w:rsidR="000E09D3" w:rsidRPr="004471B6" w:rsidRDefault="00F2215A" w:rsidP="00F96F5D">
            <w:pPr>
              <w:autoSpaceDE w:val="0"/>
              <w:autoSpaceDN w:val="0"/>
              <w:jc w:val="center"/>
              <w:rPr>
                <w:rFonts w:ascii="Times New Roman" w:hAnsi="Times New Roman" w:cs="Times New Roman"/>
                <w:sz w:val="24"/>
                <w:szCs w:val="24"/>
              </w:rPr>
            </w:pPr>
            <w:r w:rsidRPr="004471B6">
              <w:rPr>
                <w:rFonts w:ascii="Times New Roman" w:hAnsi="Times New Roman" w:cs="Times New Roman"/>
                <w:bCs/>
                <w:sz w:val="24"/>
                <w:szCs w:val="24"/>
                <w:lang w:eastAsia="ru-RU"/>
              </w:rPr>
              <w:t>А</w:t>
            </w:r>
            <w:r w:rsidR="000E09D3" w:rsidRPr="004471B6">
              <w:rPr>
                <w:rFonts w:ascii="Times New Roman" w:hAnsi="Times New Roman" w:cs="Times New Roman"/>
                <w:bCs/>
                <w:sz w:val="24"/>
                <w:szCs w:val="24"/>
                <w:lang w:eastAsia="ru-RU"/>
              </w:rPr>
              <w:t>вгуст</w:t>
            </w:r>
          </w:p>
        </w:tc>
        <w:tc>
          <w:tcPr>
            <w:tcW w:w="2479" w:type="dxa"/>
          </w:tcPr>
          <w:p w:rsidR="000E09D3" w:rsidRPr="004471B6" w:rsidRDefault="000E09D3" w:rsidP="00F96F5D">
            <w:pPr>
              <w:autoSpaceDE w:val="0"/>
              <w:autoSpaceDN w:val="0"/>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Мудрик А.С.</w:t>
            </w:r>
          </w:p>
        </w:tc>
        <w:tc>
          <w:tcPr>
            <w:tcW w:w="2529" w:type="dxa"/>
          </w:tcPr>
          <w:p w:rsidR="000E09D3" w:rsidRPr="004471B6" w:rsidRDefault="000E09D3" w:rsidP="000E09D3">
            <w:pPr>
              <w:jc w:val="center"/>
            </w:pPr>
            <w:r w:rsidRPr="004471B6">
              <w:rPr>
                <w:rFonts w:ascii="Times New Roman" w:hAnsi="Times New Roman" w:cs="Times New Roman"/>
                <w:sz w:val="24"/>
                <w:szCs w:val="24"/>
                <w:lang w:eastAsia="ru-RU"/>
              </w:rPr>
              <w:t>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1.20</w:t>
            </w:r>
          </w:p>
        </w:tc>
        <w:tc>
          <w:tcPr>
            <w:tcW w:w="7230" w:type="dxa"/>
          </w:tcPr>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1. Распределение стимулирующих выплат</w:t>
            </w:r>
            <w:r w:rsidR="008863D6">
              <w:rPr>
                <w:rFonts w:ascii="Times New Roman" w:hAnsi="Times New Roman" w:cs="Times New Roman"/>
                <w:sz w:val="24"/>
                <w:szCs w:val="24"/>
                <w:lang w:eastAsia="ru-RU"/>
              </w:rPr>
              <w:t>.</w:t>
            </w:r>
          </w:p>
          <w:p w:rsidR="000E09D3" w:rsidRPr="004471B6" w:rsidRDefault="000E09D3" w:rsidP="00F96F5D">
            <w:pPr>
              <w:jc w:val="both"/>
              <w:rPr>
                <w:rFonts w:ascii="Times New Roman" w:hAnsi="Times New Roman" w:cs="Times New Roman"/>
                <w:sz w:val="24"/>
                <w:szCs w:val="24"/>
                <w:bdr w:val="none" w:sz="0" w:space="0" w:color="auto" w:frame="1"/>
              </w:rPr>
            </w:pPr>
            <w:r w:rsidRPr="004471B6">
              <w:rPr>
                <w:rFonts w:ascii="Times New Roman" w:hAnsi="Times New Roman" w:cs="Times New Roman"/>
                <w:sz w:val="24"/>
                <w:szCs w:val="24"/>
                <w:lang w:eastAsia="ru-RU"/>
              </w:rPr>
              <w:t xml:space="preserve">2. Утверждение кандидатур на награждение наградами различного уровня.  </w:t>
            </w:r>
          </w:p>
        </w:tc>
        <w:tc>
          <w:tcPr>
            <w:tcW w:w="2504" w:type="dxa"/>
          </w:tcPr>
          <w:p w:rsidR="000E09D3" w:rsidRPr="004471B6" w:rsidRDefault="00F2215A" w:rsidP="00F96F5D">
            <w:pPr>
              <w:autoSpaceDE w:val="0"/>
              <w:autoSpaceDN w:val="0"/>
              <w:jc w:val="center"/>
              <w:rPr>
                <w:rFonts w:ascii="Times New Roman" w:hAnsi="Times New Roman" w:cs="Times New Roman"/>
                <w:sz w:val="24"/>
                <w:szCs w:val="24"/>
              </w:rPr>
            </w:pPr>
            <w:r w:rsidRPr="004471B6">
              <w:rPr>
                <w:rFonts w:ascii="Times New Roman" w:hAnsi="Times New Roman" w:cs="Times New Roman"/>
                <w:bCs/>
                <w:sz w:val="24"/>
                <w:szCs w:val="24"/>
                <w:lang w:eastAsia="ru-RU"/>
              </w:rPr>
              <w:t>С</w:t>
            </w:r>
            <w:r w:rsidR="000E09D3" w:rsidRPr="004471B6">
              <w:rPr>
                <w:rFonts w:ascii="Times New Roman" w:hAnsi="Times New Roman" w:cs="Times New Roman"/>
                <w:bCs/>
                <w:sz w:val="24"/>
                <w:szCs w:val="24"/>
                <w:lang w:eastAsia="ru-RU"/>
              </w:rPr>
              <w:t>ентябрь</w:t>
            </w:r>
          </w:p>
        </w:tc>
        <w:tc>
          <w:tcPr>
            <w:tcW w:w="2479" w:type="dxa"/>
          </w:tcPr>
          <w:p w:rsidR="000E09D3" w:rsidRPr="004471B6" w:rsidRDefault="000E09D3" w:rsidP="00F96F5D">
            <w:pPr>
              <w:autoSpaceDE w:val="0"/>
              <w:autoSpaceDN w:val="0"/>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Мудрик А.С.</w:t>
            </w:r>
          </w:p>
        </w:tc>
        <w:tc>
          <w:tcPr>
            <w:tcW w:w="2529" w:type="dxa"/>
          </w:tcPr>
          <w:p w:rsidR="000E09D3" w:rsidRPr="004471B6" w:rsidRDefault="000E09D3" w:rsidP="000E09D3">
            <w:pPr>
              <w:jc w:val="center"/>
            </w:pPr>
            <w:r w:rsidRPr="004471B6">
              <w:rPr>
                <w:rFonts w:ascii="Times New Roman" w:hAnsi="Times New Roman" w:cs="Times New Roman"/>
                <w:sz w:val="24"/>
                <w:szCs w:val="24"/>
                <w:lang w:eastAsia="ru-RU"/>
              </w:rPr>
              <w:t>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1.21</w:t>
            </w:r>
          </w:p>
        </w:tc>
        <w:tc>
          <w:tcPr>
            <w:tcW w:w="7230" w:type="dxa"/>
          </w:tcPr>
          <w:p w:rsidR="000E09D3" w:rsidRPr="004471B6" w:rsidRDefault="000E09D3" w:rsidP="00F96F5D">
            <w:pPr>
              <w:jc w:val="both"/>
              <w:rPr>
                <w:rFonts w:ascii="Times New Roman" w:hAnsi="Times New Roman" w:cs="Times New Roman"/>
                <w:sz w:val="24"/>
                <w:szCs w:val="24"/>
                <w:bdr w:val="none" w:sz="0" w:space="0" w:color="auto" w:frame="1"/>
              </w:rPr>
            </w:pPr>
            <w:r w:rsidRPr="004471B6">
              <w:rPr>
                <w:rFonts w:ascii="Times New Roman" w:hAnsi="Times New Roman" w:cs="Times New Roman"/>
                <w:sz w:val="24"/>
                <w:szCs w:val="24"/>
                <w:lang w:eastAsia="ru-RU"/>
              </w:rPr>
              <w:t xml:space="preserve"> Распределение стимулирующих выплат</w:t>
            </w:r>
            <w:r w:rsidR="008863D6">
              <w:rPr>
                <w:rFonts w:ascii="Times New Roman" w:hAnsi="Times New Roman" w:cs="Times New Roman"/>
                <w:sz w:val="24"/>
                <w:szCs w:val="24"/>
                <w:lang w:eastAsia="ru-RU"/>
              </w:rPr>
              <w:t>.</w:t>
            </w:r>
          </w:p>
        </w:tc>
        <w:tc>
          <w:tcPr>
            <w:tcW w:w="2504" w:type="dxa"/>
          </w:tcPr>
          <w:p w:rsidR="000E09D3" w:rsidRPr="0014618F" w:rsidRDefault="0014618F" w:rsidP="0014618F">
            <w:pPr>
              <w:autoSpaceDE w:val="0"/>
              <w:autoSpaceDN w:val="0"/>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F2215A" w:rsidRPr="004471B6">
              <w:rPr>
                <w:rFonts w:ascii="Times New Roman" w:hAnsi="Times New Roman" w:cs="Times New Roman"/>
                <w:bCs/>
                <w:sz w:val="24"/>
                <w:szCs w:val="24"/>
                <w:lang w:eastAsia="ru-RU"/>
              </w:rPr>
              <w:t>О</w:t>
            </w:r>
            <w:r w:rsidR="000E09D3" w:rsidRPr="004471B6">
              <w:rPr>
                <w:rFonts w:ascii="Times New Roman" w:hAnsi="Times New Roman" w:cs="Times New Roman"/>
                <w:bCs/>
                <w:sz w:val="24"/>
                <w:szCs w:val="24"/>
                <w:lang w:eastAsia="ru-RU"/>
              </w:rPr>
              <w:t>ктябрь</w:t>
            </w:r>
            <w:r w:rsidR="00554135" w:rsidRPr="004471B6">
              <w:rPr>
                <w:rFonts w:ascii="Times New Roman" w:hAnsi="Times New Roman" w:cs="Times New Roman"/>
                <w:bCs/>
                <w:sz w:val="24"/>
                <w:szCs w:val="24"/>
                <w:lang w:eastAsia="ru-RU"/>
              </w:rPr>
              <w:t>-Декабрь</w:t>
            </w:r>
          </w:p>
        </w:tc>
        <w:tc>
          <w:tcPr>
            <w:tcW w:w="2479" w:type="dxa"/>
          </w:tcPr>
          <w:p w:rsidR="000E09D3" w:rsidRPr="004471B6" w:rsidRDefault="000E09D3" w:rsidP="00F96F5D">
            <w:pPr>
              <w:autoSpaceDE w:val="0"/>
              <w:autoSpaceDN w:val="0"/>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Мудрик А.С.</w:t>
            </w:r>
          </w:p>
        </w:tc>
        <w:tc>
          <w:tcPr>
            <w:tcW w:w="2529" w:type="dxa"/>
          </w:tcPr>
          <w:p w:rsidR="000E09D3" w:rsidRPr="004471B6" w:rsidRDefault="000E09D3" w:rsidP="000E09D3">
            <w:pPr>
              <w:jc w:val="center"/>
            </w:pPr>
            <w:r w:rsidRPr="004471B6">
              <w:rPr>
                <w:rFonts w:ascii="Times New Roman" w:hAnsi="Times New Roman" w:cs="Times New Roman"/>
                <w:sz w:val="24"/>
                <w:szCs w:val="24"/>
                <w:lang w:eastAsia="ru-RU"/>
              </w:rPr>
              <w:t>Приказ</w:t>
            </w:r>
          </w:p>
        </w:tc>
      </w:tr>
      <w:tr w:rsidR="000E09D3" w:rsidRPr="004471B6" w:rsidTr="00F96F5D">
        <w:tc>
          <w:tcPr>
            <w:tcW w:w="15593" w:type="dxa"/>
            <w:gridSpan w:val="5"/>
          </w:tcPr>
          <w:p w:rsidR="000E09D3" w:rsidRPr="004471B6" w:rsidRDefault="000E09D3" w:rsidP="00F96F5D">
            <w:pPr>
              <w:autoSpaceDE w:val="0"/>
              <w:autoSpaceDN w:val="0"/>
              <w:jc w:val="center"/>
              <w:rPr>
                <w:rFonts w:ascii="Times New Roman" w:hAnsi="Times New Roman" w:cs="Times New Roman"/>
                <w:b/>
                <w:sz w:val="24"/>
                <w:szCs w:val="24"/>
              </w:rPr>
            </w:pPr>
            <w:r w:rsidRPr="004471B6">
              <w:rPr>
                <w:rFonts w:ascii="Times New Roman" w:hAnsi="Times New Roman" w:cs="Times New Roman"/>
                <w:b/>
                <w:sz w:val="24"/>
                <w:szCs w:val="24"/>
              </w:rPr>
              <w:t>Проведение совещаний с руководителями образовательных организаций</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1.22</w:t>
            </w:r>
          </w:p>
        </w:tc>
        <w:tc>
          <w:tcPr>
            <w:tcW w:w="7230" w:type="dxa"/>
          </w:tcPr>
          <w:p w:rsidR="000E09D3"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1.Реализация программ д</w:t>
            </w:r>
            <w:r w:rsidR="0014618F">
              <w:rPr>
                <w:rFonts w:ascii="Times New Roman" w:hAnsi="Times New Roman" w:cs="Times New Roman"/>
                <w:sz w:val="24"/>
                <w:szCs w:val="24"/>
                <w:lang w:eastAsia="ru-RU"/>
              </w:rPr>
              <w:t>ополнительного образования в ОО</w:t>
            </w:r>
            <w:r w:rsidR="008863D6">
              <w:rPr>
                <w:rFonts w:ascii="Times New Roman" w:hAnsi="Times New Roman" w:cs="Times New Roman"/>
                <w:sz w:val="24"/>
                <w:szCs w:val="24"/>
                <w:lang w:eastAsia="ru-RU"/>
              </w:rPr>
              <w:t>.</w:t>
            </w:r>
          </w:p>
          <w:p w:rsidR="0014618F" w:rsidRPr="004471B6" w:rsidRDefault="0014618F" w:rsidP="00F96F5D">
            <w:pPr>
              <w:jc w:val="both"/>
              <w:rPr>
                <w:rFonts w:ascii="Times New Roman" w:hAnsi="Times New Roman" w:cs="Times New Roman"/>
                <w:sz w:val="24"/>
                <w:szCs w:val="24"/>
                <w:lang w:eastAsia="ru-RU"/>
              </w:rPr>
            </w:pPr>
            <w:r>
              <w:rPr>
                <w:rFonts w:ascii="Times New Roman" w:hAnsi="Times New Roman" w:cs="Times New Roman"/>
                <w:sz w:val="24"/>
                <w:szCs w:val="24"/>
              </w:rPr>
              <w:t>2</w:t>
            </w:r>
            <w:r w:rsidRPr="004471B6">
              <w:rPr>
                <w:rFonts w:ascii="Times New Roman" w:hAnsi="Times New Roman" w:cs="Times New Roman"/>
                <w:sz w:val="24"/>
                <w:szCs w:val="24"/>
              </w:rPr>
              <w:t>.Работа образовательных организаций по подготовке к госу</w:t>
            </w:r>
            <w:r w:rsidR="00312014">
              <w:rPr>
                <w:rFonts w:ascii="Times New Roman" w:hAnsi="Times New Roman" w:cs="Times New Roman"/>
                <w:sz w:val="24"/>
                <w:szCs w:val="24"/>
              </w:rPr>
              <w:t>дарственной итоговой аттестации</w:t>
            </w:r>
            <w:r w:rsidR="008863D6">
              <w:rPr>
                <w:rFonts w:ascii="Times New Roman" w:hAnsi="Times New Roman" w:cs="Times New Roman"/>
                <w:sz w:val="24"/>
                <w:szCs w:val="24"/>
              </w:rPr>
              <w:t>.</w:t>
            </w:r>
          </w:p>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3.Деятельность библиотечного цен</w:t>
            </w:r>
            <w:r w:rsidR="00312014">
              <w:rPr>
                <w:rFonts w:ascii="Times New Roman" w:hAnsi="Times New Roman" w:cs="Times New Roman"/>
                <w:sz w:val="24"/>
                <w:szCs w:val="24"/>
                <w:lang w:eastAsia="ru-RU"/>
              </w:rPr>
              <w:t>тра образовательных организаций</w:t>
            </w:r>
            <w:r w:rsidR="008863D6">
              <w:rPr>
                <w:rFonts w:ascii="Times New Roman" w:hAnsi="Times New Roman" w:cs="Times New Roman"/>
                <w:sz w:val="24"/>
                <w:szCs w:val="24"/>
                <w:lang w:eastAsia="ru-RU"/>
              </w:rPr>
              <w:t>.</w:t>
            </w:r>
          </w:p>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4.Наполняемость сайтов образовательных организаций.</w:t>
            </w:r>
          </w:p>
        </w:tc>
        <w:tc>
          <w:tcPr>
            <w:tcW w:w="2504" w:type="dxa"/>
          </w:tcPr>
          <w:p w:rsidR="005E16C8" w:rsidRPr="004471B6" w:rsidRDefault="005E16C8" w:rsidP="005E16C8">
            <w:pPr>
              <w:jc w:val="center"/>
              <w:rPr>
                <w:rFonts w:ascii="Times New Roman" w:hAnsi="Times New Roman" w:cs="Times New Roman"/>
                <w:sz w:val="24"/>
                <w:szCs w:val="24"/>
              </w:rPr>
            </w:pPr>
            <w:r w:rsidRPr="004471B6">
              <w:rPr>
                <w:rFonts w:ascii="Times New Roman" w:hAnsi="Times New Roman" w:cs="Times New Roman"/>
                <w:sz w:val="24"/>
                <w:szCs w:val="24"/>
                <w:lang w:eastAsia="ru-RU"/>
              </w:rPr>
              <w:t xml:space="preserve"> </w:t>
            </w:r>
            <w:r w:rsidR="000E09D3"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Март</w:t>
            </w:r>
          </w:p>
          <w:p w:rsidR="000E09D3" w:rsidRPr="004471B6" w:rsidRDefault="000E09D3" w:rsidP="00F96F5D">
            <w:pPr>
              <w:jc w:val="center"/>
              <w:rPr>
                <w:rFonts w:ascii="Times New Roman" w:hAnsi="Times New Roman" w:cs="Times New Roman"/>
                <w:sz w:val="24"/>
                <w:szCs w:val="24"/>
              </w:rPr>
            </w:pPr>
          </w:p>
        </w:tc>
        <w:tc>
          <w:tcPr>
            <w:tcW w:w="2479" w:type="dxa"/>
          </w:tcPr>
          <w:p w:rsidR="005E16C8" w:rsidRPr="004471B6" w:rsidRDefault="005E16C8" w:rsidP="00312014">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16C8" w:rsidRPr="004471B6" w:rsidRDefault="005E16C8" w:rsidP="00312014">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5E16C8" w:rsidRPr="004471B6" w:rsidRDefault="005E16C8" w:rsidP="00312014">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0E09D3" w:rsidRPr="004471B6" w:rsidRDefault="005E16C8" w:rsidP="00312014">
            <w:pPr>
              <w:jc w:val="center"/>
              <w:rPr>
                <w:rFonts w:ascii="Times New Roman" w:hAnsi="Times New Roman" w:cs="Times New Roman"/>
                <w:sz w:val="24"/>
                <w:szCs w:val="24"/>
              </w:rPr>
            </w:pPr>
            <w:proofErr w:type="spellStart"/>
            <w:r w:rsidRPr="004471B6">
              <w:rPr>
                <w:rFonts w:ascii="Times New Roman" w:hAnsi="Times New Roman" w:cs="Times New Roman"/>
                <w:sz w:val="24"/>
                <w:szCs w:val="24"/>
                <w:lang w:eastAsia="ru-RU"/>
              </w:rPr>
              <w:t>Игнахина</w:t>
            </w:r>
            <w:proofErr w:type="spellEnd"/>
            <w:r w:rsidRPr="004471B6">
              <w:rPr>
                <w:rFonts w:ascii="Times New Roman" w:hAnsi="Times New Roman" w:cs="Times New Roman"/>
                <w:sz w:val="24"/>
                <w:szCs w:val="24"/>
                <w:lang w:eastAsia="ru-RU"/>
              </w:rPr>
              <w:t xml:space="preserve"> А.С.</w:t>
            </w:r>
          </w:p>
        </w:tc>
        <w:tc>
          <w:tcPr>
            <w:tcW w:w="2529" w:type="dxa"/>
          </w:tcPr>
          <w:p w:rsidR="000E09D3" w:rsidRPr="004471B6" w:rsidRDefault="000E09D3" w:rsidP="005E16C8">
            <w:pPr>
              <w:jc w:val="center"/>
              <w:rPr>
                <w:rFonts w:ascii="Times New Roman" w:hAnsi="Times New Roman" w:cs="Times New Roman"/>
                <w:sz w:val="24"/>
                <w:szCs w:val="24"/>
              </w:rPr>
            </w:pPr>
            <w:r w:rsidRPr="004471B6">
              <w:rPr>
                <w:rFonts w:ascii="Times New Roman" w:hAnsi="Times New Roman" w:cs="Times New Roman"/>
                <w:sz w:val="24"/>
                <w:szCs w:val="24"/>
              </w:rPr>
              <w:t xml:space="preserve"> </w:t>
            </w:r>
            <w:r w:rsidR="005E16C8" w:rsidRPr="004471B6">
              <w:rPr>
                <w:rFonts w:ascii="Times New Roman" w:hAnsi="Times New Roman" w:cs="Times New Roman"/>
                <w:sz w:val="24"/>
                <w:szCs w:val="24"/>
              </w:rPr>
              <w:t>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1.23</w:t>
            </w:r>
          </w:p>
        </w:tc>
        <w:tc>
          <w:tcPr>
            <w:tcW w:w="7230" w:type="dxa"/>
          </w:tcPr>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1.Деятельность комиссии по урегулированию споров между участн</w:t>
            </w:r>
            <w:r w:rsidR="00312014">
              <w:rPr>
                <w:rFonts w:ascii="Times New Roman" w:hAnsi="Times New Roman" w:cs="Times New Roman"/>
                <w:sz w:val="24"/>
                <w:szCs w:val="24"/>
                <w:lang w:eastAsia="ru-RU"/>
              </w:rPr>
              <w:t>иками образовательных отношений</w:t>
            </w:r>
            <w:r w:rsidR="008863D6">
              <w:rPr>
                <w:rFonts w:ascii="Times New Roman" w:hAnsi="Times New Roman" w:cs="Times New Roman"/>
                <w:sz w:val="24"/>
                <w:szCs w:val="24"/>
                <w:lang w:eastAsia="ru-RU"/>
              </w:rPr>
              <w:t>.</w:t>
            </w:r>
          </w:p>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2. О соблюдении законодательства по профилактике безнадзорности и пр</w:t>
            </w:r>
            <w:r w:rsidR="00312014">
              <w:rPr>
                <w:rFonts w:ascii="Times New Roman" w:hAnsi="Times New Roman" w:cs="Times New Roman"/>
                <w:sz w:val="24"/>
                <w:szCs w:val="24"/>
                <w:lang w:eastAsia="ru-RU"/>
              </w:rPr>
              <w:t>авонарушений несовершеннолетни</w:t>
            </w:r>
            <w:r w:rsidR="008863D6">
              <w:rPr>
                <w:rFonts w:ascii="Times New Roman" w:hAnsi="Times New Roman" w:cs="Times New Roman"/>
                <w:sz w:val="24"/>
                <w:szCs w:val="24"/>
                <w:lang w:eastAsia="ru-RU"/>
              </w:rPr>
              <w:t>х.</w:t>
            </w:r>
          </w:p>
          <w:p w:rsidR="000E09D3" w:rsidRPr="004471B6" w:rsidRDefault="000E09D3" w:rsidP="00F96F5D">
            <w:pPr>
              <w:jc w:val="both"/>
              <w:rPr>
                <w:rFonts w:ascii="Times New Roman" w:hAnsi="Times New Roman" w:cs="Times New Roman"/>
                <w:sz w:val="24"/>
                <w:szCs w:val="24"/>
              </w:rPr>
            </w:pPr>
            <w:r w:rsidRPr="004471B6">
              <w:rPr>
                <w:rFonts w:ascii="Times New Roman" w:hAnsi="Times New Roman" w:cs="Times New Roman"/>
                <w:sz w:val="24"/>
                <w:szCs w:val="24"/>
              </w:rPr>
              <w:t>3.Дятельность  образовательных учреждений по организации и проведению аттестации педагогических  работников в целях подтверждения соответ</w:t>
            </w:r>
            <w:r w:rsidR="00312014">
              <w:rPr>
                <w:rFonts w:ascii="Times New Roman" w:hAnsi="Times New Roman" w:cs="Times New Roman"/>
                <w:sz w:val="24"/>
                <w:szCs w:val="24"/>
              </w:rPr>
              <w:t>ствия занимаемым ими должностям</w:t>
            </w:r>
            <w:r w:rsidR="008863D6">
              <w:rPr>
                <w:rFonts w:ascii="Times New Roman" w:hAnsi="Times New Roman" w:cs="Times New Roman"/>
                <w:sz w:val="24"/>
                <w:szCs w:val="24"/>
              </w:rPr>
              <w:t>.</w:t>
            </w:r>
          </w:p>
          <w:p w:rsidR="000E09D3" w:rsidRPr="004471B6" w:rsidRDefault="0014618F" w:rsidP="00F96F5D">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4471B6">
              <w:rPr>
                <w:rFonts w:ascii="Times New Roman" w:hAnsi="Times New Roman" w:cs="Times New Roman"/>
                <w:sz w:val="24"/>
                <w:szCs w:val="24"/>
                <w:lang w:eastAsia="ru-RU"/>
              </w:rPr>
              <w:t>.Соблюдение законодательства образовательными организациями в части приема детей в образовательные организации</w:t>
            </w:r>
            <w:r w:rsidR="008863D6">
              <w:rPr>
                <w:rFonts w:ascii="Times New Roman" w:hAnsi="Times New Roman" w:cs="Times New Roman"/>
                <w:sz w:val="24"/>
                <w:szCs w:val="24"/>
                <w:lang w:eastAsia="ru-RU"/>
              </w:rPr>
              <w:t>.</w:t>
            </w:r>
          </w:p>
        </w:tc>
        <w:tc>
          <w:tcPr>
            <w:tcW w:w="2504" w:type="dxa"/>
          </w:tcPr>
          <w:p w:rsidR="000E09D3" w:rsidRPr="004471B6" w:rsidRDefault="005E16C8"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Май </w:t>
            </w:r>
          </w:p>
        </w:tc>
        <w:tc>
          <w:tcPr>
            <w:tcW w:w="2479" w:type="dxa"/>
          </w:tcPr>
          <w:p w:rsidR="005E16C8" w:rsidRPr="004471B6" w:rsidRDefault="005E16C8" w:rsidP="005E16C8">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16C8" w:rsidRPr="004471B6" w:rsidRDefault="005E16C8" w:rsidP="005E16C8">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5E16C8" w:rsidRPr="004471B6" w:rsidRDefault="005E16C8" w:rsidP="005E16C8">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Губанова Э.С..</w:t>
            </w:r>
          </w:p>
          <w:p w:rsidR="000E09D3" w:rsidRPr="004471B6" w:rsidRDefault="005E16C8" w:rsidP="005E16C8">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tc>
        <w:tc>
          <w:tcPr>
            <w:tcW w:w="2529" w:type="dxa"/>
          </w:tcPr>
          <w:p w:rsidR="000E09D3" w:rsidRPr="004471B6" w:rsidRDefault="000E09D3" w:rsidP="005E16C8">
            <w:pPr>
              <w:jc w:val="center"/>
              <w:rPr>
                <w:rFonts w:ascii="Times New Roman" w:hAnsi="Times New Roman" w:cs="Times New Roman"/>
                <w:sz w:val="24"/>
                <w:szCs w:val="24"/>
              </w:rPr>
            </w:pPr>
            <w:r w:rsidRPr="004471B6">
              <w:rPr>
                <w:rFonts w:ascii="Times New Roman" w:hAnsi="Times New Roman" w:cs="Times New Roman"/>
                <w:sz w:val="24"/>
                <w:szCs w:val="24"/>
              </w:rPr>
              <w:t xml:space="preserve"> </w:t>
            </w:r>
            <w:r w:rsidR="005E16C8" w:rsidRPr="004471B6">
              <w:rPr>
                <w:rFonts w:ascii="Times New Roman" w:hAnsi="Times New Roman" w:cs="Times New Roman"/>
                <w:sz w:val="24"/>
                <w:szCs w:val="24"/>
              </w:rPr>
              <w:t>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1.24</w:t>
            </w:r>
          </w:p>
        </w:tc>
        <w:tc>
          <w:tcPr>
            <w:tcW w:w="7230" w:type="dxa"/>
          </w:tcPr>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Совещание с руководителями летних оздоровительных лагерей</w:t>
            </w:r>
            <w:r w:rsidR="008863D6">
              <w:rPr>
                <w:rFonts w:ascii="Times New Roman" w:hAnsi="Times New Roman" w:cs="Times New Roman"/>
                <w:sz w:val="24"/>
                <w:szCs w:val="24"/>
                <w:lang w:eastAsia="ru-RU"/>
              </w:rPr>
              <w:t>.</w:t>
            </w:r>
          </w:p>
        </w:tc>
        <w:tc>
          <w:tcPr>
            <w:tcW w:w="2504" w:type="dxa"/>
          </w:tcPr>
          <w:p w:rsidR="000E09D3" w:rsidRPr="004471B6" w:rsidRDefault="005E16C8"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Июнь, июль, август</w:t>
            </w:r>
          </w:p>
        </w:tc>
        <w:tc>
          <w:tcPr>
            <w:tcW w:w="2479" w:type="dxa"/>
          </w:tcPr>
          <w:p w:rsidR="000E09D3" w:rsidRPr="004471B6" w:rsidRDefault="005E16C8" w:rsidP="005E16C8">
            <w:pPr>
              <w:jc w:val="center"/>
              <w:rPr>
                <w:rFonts w:ascii="Times New Roman" w:hAnsi="Times New Roman" w:cs="Times New Roman"/>
                <w:sz w:val="24"/>
                <w:szCs w:val="24"/>
              </w:rPr>
            </w:pPr>
            <w:r w:rsidRPr="004471B6">
              <w:rPr>
                <w:rFonts w:ascii="Times New Roman" w:hAnsi="Times New Roman" w:cs="Times New Roman"/>
                <w:sz w:val="24"/>
                <w:szCs w:val="24"/>
                <w:lang w:eastAsia="ru-RU"/>
              </w:rPr>
              <w:t xml:space="preserve"> </w:t>
            </w:r>
            <w:proofErr w:type="spellStart"/>
            <w:r w:rsidRPr="004471B6">
              <w:rPr>
                <w:rFonts w:ascii="Times New Roman" w:hAnsi="Times New Roman" w:cs="Times New Roman"/>
                <w:sz w:val="24"/>
                <w:szCs w:val="24"/>
              </w:rPr>
              <w:t>Арямнова</w:t>
            </w:r>
            <w:proofErr w:type="spellEnd"/>
            <w:r w:rsidRPr="004471B6">
              <w:rPr>
                <w:rFonts w:ascii="Times New Roman" w:hAnsi="Times New Roman" w:cs="Times New Roman"/>
                <w:sz w:val="24"/>
                <w:szCs w:val="24"/>
              </w:rPr>
              <w:t xml:space="preserve"> Е.А.,  </w:t>
            </w:r>
          </w:p>
        </w:tc>
        <w:tc>
          <w:tcPr>
            <w:tcW w:w="2529" w:type="dxa"/>
          </w:tcPr>
          <w:p w:rsidR="000E09D3" w:rsidRPr="004471B6" w:rsidRDefault="005E16C8" w:rsidP="00F96F5D">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1.25</w:t>
            </w:r>
          </w:p>
        </w:tc>
        <w:tc>
          <w:tcPr>
            <w:tcW w:w="7230" w:type="dxa"/>
          </w:tcPr>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Августовское совещание руководящих и педагогических работников района</w:t>
            </w:r>
            <w:r w:rsidR="008863D6">
              <w:rPr>
                <w:rFonts w:ascii="Times New Roman" w:hAnsi="Times New Roman" w:cs="Times New Roman"/>
                <w:sz w:val="24"/>
                <w:szCs w:val="24"/>
                <w:lang w:eastAsia="ru-RU"/>
              </w:rPr>
              <w:t>.</w:t>
            </w:r>
          </w:p>
        </w:tc>
        <w:tc>
          <w:tcPr>
            <w:tcW w:w="2504" w:type="dxa"/>
          </w:tcPr>
          <w:p w:rsidR="000E09D3" w:rsidRPr="004471B6" w:rsidRDefault="00221306"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Август</w:t>
            </w:r>
          </w:p>
        </w:tc>
        <w:tc>
          <w:tcPr>
            <w:tcW w:w="2479" w:type="dxa"/>
          </w:tcPr>
          <w:p w:rsidR="000E09D3" w:rsidRPr="004471B6" w:rsidRDefault="00221306"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Богомолова Н.А.</w:t>
            </w:r>
          </w:p>
          <w:p w:rsidR="000E09D3" w:rsidRPr="004471B6" w:rsidRDefault="000E09D3" w:rsidP="00F96F5D">
            <w:pPr>
              <w:jc w:val="center"/>
              <w:rPr>
                <w:rFonts w:ascii="Times New Roman" w:hAnsi="Times New Roman" w:cs="Times New Roman"/>
                <w:sz w:val="24"/>
                <w:szCs w:val="24"/>
                <w:lang w:eastAsia="ru-RU"/>
              </w:rPr>
            </w:pPr>
          </w:p>
        </w:tc>
        <w:tc>
          <w:tcPr>
            <w:tcW w:w="2529" w:type="dxa"/>
          </w:tcPr>
          <w:p w:rsidR="000E09D3" w:rsidRPr="004471B6" w:rsidRDefault="00221306" w:rsidP="00F96F5D">
            <w:pPr>
              <w:jc w:val="center"/>
              <w:rPr>
                <w:rFonts w:ascii="Times New Roman" w:hAnsi="Times New Roman" w:cs="Times New Roman"/>
                <w:sz w:val="24"/>
                <w:szCs w:val="24"/>
              </w:rPr>
            </w:pPr>
            <w:r w:rsidRPr="004471B6">
              <w:rPr>
                <w:rFonts w:ascii="Times New Roman" w:hAnsi="Times New Roman" w:cs="Times New Roman"/>
                <w:sz w:val="24"/>
                <w:szCs w:val="24"/>
              </w:rPr>
              <w:t xml:space="preserve"> Приказ</w:t>
            </w:r>
          </w:p>
        </w:tc>
      </w:tr>
      <w:tr w:rsidR="000E09D3" w:rsidRPr="004471B6" w:rsidTr="000B0529">
        <w:tc>
          <w:tcPr>
            <w:tcW w:w="851" w:type="dxa"/>
          </w:tcPr>
          <w:p w:rsidR="000E09D3" w:rsidRPr="004471B6" w:rsidRDefault="004471B6" w:rsidP="00835B72">
            <w:pPr>
              <w:jc w:val="center"/>
              <w:rPr>
                <w:rFonts w:ascii="Times New Roman" w:hAnsi="Times New Roman" w:cs="Times New Roman"/>
                <w:sz w:val="24"/>
                <w:szCs w:val="24"/>
              </w:rPr>
            </w:pPr>
            <w:r w:rsidRPr="004471B6">
              <w:rPr>
                <w:rFonts w:ascii="Times New Roman" w:hAnsi="Times New Roman" w:cs="Times New Roman"/>
                <w:sz w:val="24"/>
                <w:szCs w:val="24"/>
              </w:rPr>
              <w:t>1.26</w:t>
            </w:r>
          </w:p>
        </w:tc>
        <w:tc>
          <w:tcPr>
            <w:tcW w:w="7230" w:type="dxa"/>
          </w:tcPr>
          <w:p w:rsidR="000E09D3" w:rsidRPr="004471B6" w:rsidRDefault="000E09D3" w:rsidP="00F96F5D">
            <w:pPr>
              <w:jc w:val="both"/>
              <w:rPr>
                <w:rFonts w:ascii="Times New Roman" w:hAnsi="Times New Roman" w:cs="Times New Roman"/>
                <w:sz w:val="24"/>
                <w:szCs w:val="24"/>
              </w:rPr>
            </w:pPr>
            <w:r w:rsidRPr="004471B6">
              <w:rPr>
                <w:rFonts w:ascii="Times New Roman" w:hAnsi="Times New Roman" w:cs="Times New Roman"/>
                <w:sz w:val="24"/>
                <w:szCs w:val="24"/>
                <w:lang w:eastAsia="ru-RU"/>
              </w:rPr>
              <w:t xml:space="preserve"> </w:t>
            </w:r>
            <w:r w:rsidRPr="004471B6">
              <w:rPr>
                <w:rFonts w:ascii="Times New Roman" w:hAnsi="Times New Roman" w:cs="Times New Roman"/>
                <w:sz w:val="24"/>
                <w:szCs w:val="24"/>
              </w:rPr>
              <w:t>1. Реализация требований ФГОС   начального общего, основного  общего образовани</w:t>
            </w:r>
            <w:r w:rsidR="00312014">
              <w:rPr>
                <w:rFonts w:ascii="Times New Roman" w:hAnsi="Times New Roman" w:cs="Times New Roman"/>
                <w:sz w:val="24"/>
                <w:szCs w:val="24"/>
              </w:rPr>
              <w:t>я, ФГОС по обучению детей с ОВЗ</w:t>
            </w:r>
            <w:r w:rsidR="008863D6">
              <w:rPr>
                <w:rFonts w:ascii="Times New Roman" w:hAnsi="Times New Roman" w:cs="Times New Roman"/>
                <w:sz w:val="24"/>
                <w:szCs w:val="24"/>
              </w:rPr>
              <w:t>.</w:t>
            </w:r>
          </w:p>
          <w:p w:rsidR="000E09D3" w:rsidRPr="004471B6" w:rsidRDefault="000E09D3" w:rsidP="00F96F5D">
            <w:pPr>
              <w:jc w:val="both"/>
              <w:rPr>
                <w:rFonts w:ascii="Times New Roman" w:hAnsi="Times New Roman" w:cs="Times New Roman"/>
                <w:sz w:val="24"/>
                <w:szCs w:val="24"/>
              </w:rPr>
            </w:pPr>
            <w:r w:rsidRPr="004471B6">
              <w:rPr>
                <w:rFonts w:ascii="Times New Roman" w:hAnsi="Times New Roman" w:cs="Times New Roman"/>
                <w:sz w:val="24"/>
                <w:szCs w:val="24"/>
              </w:rPr>
              <w:t xml:space="preserve">2. Организация учета детей, подлежащих </w:t>
            </w:r>
            <w:proofErr w:type="gramStart"/>
            <w:r w:rsidRPr="004471B6">
              <w:rPr>
                <w:rFonts w:ascii="Times New Roman" w:hAnsi="Times New Roman" w:cs="Times New Roman"/>
                <w:sz w:val="24"/>
                <w:szCs w:val="24"/>
              </w:rPr>
              <w:t>обучению</w:t>
            </w:r>
            <w:proofErr w:type="gramEnd"/>
            <w:r w:rsidRPr="004471B6">
              <w:rPr>
                <w:rFonts w:ascii="Times New Roman" w:hAnsi="Times New Roman" w:cs="Times New Roman"/>
                <w:sz w:val="24"/>
                <w:szCs w:val="24"/>
              </w:rPr>
              <w:t xml:space="preserve"> по основным</w:t>
            </w:r>
            <w:r w:rsidR="00312014">
              <w:rPr>
                <w:rFonts w:ascii="Times New Roman" w:hAnsi="Times New Roman" w:cs="Times New Roman"/>
                <w:sz w:val="24"/>
                <w:szCs w:val="24"/>
              </w:rPr>
              <w:t xml:space="preserve"> общеобразовательным программам</w:t>
            </w:r>
            <w:r w:rsidR="008863D6">
              <w:rPr>
                <w:rFonts w:ascii="Times New Roman" w:hAnsi="Times New Roman" w:cs="Times New Roman"/>
                <w:sz w:val="24"/>
                <w:szCs w:val="24"/>
              </w:rPr>
              <w:t>.</w:t>
            </w:r>
          </w:p>
          <w:p w:rsidR="000E09D3" w:rsidRPr="004471B6" w:rsidRDefault="00554135"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3</w:t>
            </w:r>
            <w:r w:rsidR="000E09D3" w:rsidRPr="004471B6">
              <w:rPr>
                <w:rFonts w:ascii="Times New Roman" w:hAnsi="Times New Roman" w:cs="Times New Roman"/>
                <w:sz w:val="24"/>
                <w:szCs w:val="24"/>
                <w:lang w:eastAsia="ru-RU"/>
              </w:rPr>
              <w:t>.</w:t>
            </w:r>
            <w:r w:rsidR="000E09D3" w:rsidRPr="004471B6">
              <w:rPr>
                <w:rFonts w:ascii="Times New Roman" w:hAnsi="Times New Roman" w:cs="Times New Roman"/>
                <w:sz w:val="24"/>
                <w:szCs w:val="24"/>
              </w:rPr>
              <w:t xml:space="preserve"> Соблюдение законодательства в части охраны труда</w:t>
            </w:r>
            <w:r w:rsidR="008863D6">
              <w:rPr>
                <w:rFonts w:ascii="Times New Roman" w:hAnsi="Times New Roman" w:cs="Times New Roman"/>
                <w:sz w:val="24"/>
                <w:szCs w:val="24"/>
              </w:rPr>
              <w:t>.</w:t>
            </w:r>
          </w:p>
        </w:tc>
        <w:tc>
          <w:tcPr>
            <w:tcW w:w="2504" w:type="dxa"/>
          </w:tcPr>
          <w:p w:rsidR="000E09D3" w:rsidRPr="004471B6" w:rsidRDefault="00221306" w:rsidP="00F96F5D">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Ноябрь</w:t>
            </w:r>
          </w:p>
        </w:tc>
        <w:tc>
          <w:tcPr>
            <w:tcW w:w="2479" w:type="dxa"/>
          </w:tcPr>
          <w:p w:rsidR="00221306" w:rsidRPr="004471B6" w:rsidRDefault="00221306"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rPr>
              <w:t>Богомолова Н.А.</w:t>
            </w:r>
          </w:p>
          <w:p w:rsidR="00221306" w:rsidRPr="004471B6" w:rsidRDefault="00221306" w:rsidP="00221306">
            <w:pPr>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p w:rsidR="00221306" w:rsidRPr="004471B6" w:rsidRDefault="00554135" w:rsidP="00221306">
            <w:pPr>
              <w:jc w:val="center"/>
              <w:rPr>
                <w:rFonts w:ascii="Times New Roman" w:hAnsi="Times New Roman" w:cs="Times New Roman"/>
                <w:sz w:val="24"/>
                <w:szCs w:val="24"/>
              </w:rPr>
            </w:pPr>
            <w:r w:rsidRPr="004471B6">
              <w:rPr>
                <w:rFonts w:ascii="Times New Roman" w:hAnsi="Times New Roman" w:cs="Times New Roman"/>
                <w:sz w:val="24"/>
                <w:szCs w:val="24"/>
              </w:rPr>
              <w:t xml:space="preserve"> </w:t>
            </w:r>
          </w:p>
          <w:p w:rsidR="00221306" w:rsidRPr="004471B6" w:rsidRDefault="00221306" w:rsidP="0022130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p w:rsidR="000E09D3" w:rsidRPr="004471B6" w:rsidRDefault="000E09D3" w:rsidP="00F96F5D">
            <w:pPr>
              <w:jc w:val="center"/>
              <w:rPr>
                <w:rFonts w:ascii="Times New Roman" w:hAnsi="Times New Roman" w:cs="Times New Roman"/>
                <w:sz w:val="24"/>
                <w:szCs w:val="24"/>
                <w:lang w:eastAsia="ru-RU"/>
              </w:rPr>
            </w:pPr>
          </w:p>
        </w:tc>
        <w:tc>
          <w:tcPr>
            <w:tcW w:w="2529" w:type="dxa"/>
          </w:tcPr>
          <w:p w:rsidR="000E09D3" w:rsidRPr="004471B6" w:rsidRDefault="00221306" w:rsidP="00221306">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0E09D3" w:rsidRPr="004471B6" w:rsidTr="000B0529">
        <w:tc>
          <w:tcPr>
            <w:tcW w:w="851" w:type="dxa"/>
          </w:tcPr>
          <w:p w:rsidR="000E09D3" w:rsidRPr="004471B6" w:rsidRDefault="00835B72" w:rsidP="00835B72">
            <w:pPr>
              <w:jc w:val="center"/>
              <w:rPr>
                <w:rFonts w:ascii="Times New Roman" w:hAnsi="Times New Roman" w:cs="Times New Roman"/>
                <w:sz w:val="24"/>
                <w:szCs w:val="24"/>
              </w:rPr>
            </w:pPr>
            <w:r w:rsidRPr="004471B6">
              <w:rPr>
                <w:rFonts w:ascii="Times New Roman" w:hAnsi="Times New Roman" w:cs="Times New Roman"/>
                <w:sz w:val="24"/>
                <w:szCs w:val="24"/>
              </w:rPr>
              <w:t>1.</w:t>
            </w:r>
            <w:r w:rsidR="004471B6" w:rsidRPr="004471B6">
              <w:rPr>
                <w:rFonts w:ascii="Times New Roman" w:hAnsi="Times New Roman" w:cs="Times New Roman"/>
                <w:sz w:val="24"/>
                <w:szCs w:val="24"/>
              </w:rPr>
              <w:t>27</w:t>
            </w:r>
          </w:p>
        </w:tc>
        <w:tc>
          <w:tcPr>
            <w:tcW w:w="7230" w:type="dxa"/>
          </w:tcPr>
          <w:p w:rsidR="000E09D3" w:rsidRPr="004471B6" w:rsidRDefault="000E09D3" w:rsidP="00F96F5D">
            <w:pPr>
              <w:rPr>
                <w:rFonts w:ascii="Times New Roman" w:hAnsi="Times New Roman" w:cs="Times New Roman"/>
                <w:sz w:val="24"/>
                <w:szCs w:val="24"/>
              </w:rPr>
            </w:pPr>
            <w:r w:rsidRPr="004471B6">
              <w:rPr>
                <w:rFonts w:ascii="Times New Roman" w:hAnsi="Times New Roman" w:cs="Times New Roman"/>
                <w:sz w:val="24"/>
                <w:szCs w:val="24"/>
                <w:lang w:eastAsia="ru-RU"/>
              </w:rPr>
              <w:t xml:space="preserve"> </w:t>
            </w:r>
            <w:r w:rsidRPr="004471B6">
              <w:rPr>
                <w:rFonts w:ascii="Times New Roman" w:hAnsi="Times New Roman" w:cs="Times New Roman"/>
                <w:sz w:val="24"/>
                <w:szCs w:val="24"/>
              </w:rPr>
              <w:t>1. Порядок выдачи аттестатов основного и среднего общего образовани</w:t>
            </w:r>
            <w:r w:rsidR="00312014">
              <w:rPr>
                <w:rFonts w:ascii="Times New Roman" w:hAnsi="Times New Roman" w:cs="Times New Roman"/>
                <w:sz w:val="24"/>
                <w:szCs w:val="24"/>
              </w:rPr>
              <w:t>я  и медалей за успехи в учении</w:t>
            </w:r>
            <w:r w:rsidR="008863D6">
              <w:rPr>
                <w:rFonts w:ascii="Times New Roman" w:hAnsi="Times New Roman" w:cs="Times New Roman"/>
                <w:sz w:val="24"/>
                <w:szCs w:val="24"/>
              </w:rPr>
              <w:t>.</w:t>
            </w:r>
            <w:r w:rsidRPr="004471B6">
              <w:rPr>
                <w:rFonts w:ascii="Times New Roman" w:hAnsi="Times New Roman" w:cs="Times New Roman"/>
                <w:sz w:val="24"/>
                <w:szCs w:val="24"/>
              </w:rPr>
              <w:t xml:space="preserve">  </w:t>
            </w:r>
          </w:p>
          <w:p w:rsidR="000E09D3" w:rsidRPr="004471B6" w:rsidRDefault="000E09D3" w:rsidP="00F96F5D">
            <w:pPr>
              <w:rPr>
                <w:rFonts w:ascii="Times New Roman" w:hAnsi="Times New Roman" w:cs="Times New Roman"/>
                <w:sz w:val="24"/>
                <w:szCs w:val="24"/>
              </w:rPr>
            </w:pPr>
            <w:r w:rsidRPr="004471B6">
              <w:rPr>
                <w:rFonts w:ascii="Times New Roman" w:hAnsi="Times New Roman" w:cs="Times New Roman"/>
                <w:sz w:val="24"/>
                <w:szCs w:val="24"/>
              </w:rPr>
              <w:t>2.Организация питания</w:t>
            </w:r>
            <w:r w:rsidR="00312014">
              <w:rPr>
                <w:rFonts w:ascii="Times New Roman" w:hAnsi="Times New Roman" w:cs="Times New Roman"/>
                <w:sz w:val="24"/>
                <w:szCs w:val="24"/>
              </w:rPr>
              <w:t xml:space="preserve"> в образовательных учреждениях</w:t>
            </w:r>
            <w:r w:rsidR="008863D6">
              <w:rPr>
                <w:rFonts w:ascii="Times New Roman" w:hAnsi="Times New Roman" w:cs="Times New Roman"/>
                <w:sz w:val="24"/>
                <w:szCs w:val="24"/>
              </w:rPr>
              <w:t>.</w:t>
            </w:r>
          </w:p>
          <w:p w:rsidR="000E09D3" w:rsidRPr="004471B6" w:rsidRDefault="000E09D3" w:rsidP="00F96F5D">
            <w:pPr>
              <w:rPr>
                <w:rFonts w:ascii="Times New Roman" w:hAnsi="Times New Roman" w:cs="Times New Roman"/>
                <w:sz w:val="24"/>
                <w:szCs w:val="24"/>
              </w:rPr>
            </w:pPr>
            <w:r w:rsidRPr="004471B6">
              <w:rPr>
                <w:rFonts w:ascii="Times New Roman" w:hAnsi="Times New Roman" w:cs="Times New Roman"/>
                <w:sz w:val="24"/>
                <w:szCs w:val="24"/>
              </w:rPr>
              <w:t xml:space="preserve">3. Организация воспитательной </w:t>
            </w:r>
            <w:r w:rsidR="00312014">
              <w:rPr>
                <w:rFonts w:ascii="Times New Roman" w:hAnsi="Times New Roman" w:cs="Times New Roman"/>
                <w:sz w:val="24"/>
                <w:szCs w:val="24"/>
              </w:rPr>
              <w:t>работы в ОО</w:t>
            </w:r>
            <w:r w:rsidR="008863D6">
              <w:rPr>
                <w:rFonts w:ascii="Times New Roman" w:hAnsi="Times New Roman" w:cs="Times New Roman"/>
                <w:sz w:val="24"/>
                <w:szCs w:val="24"/>
              </w:rPr>
              <w:t>.</w:t>
            </w:r>
          </w:p>
          <w:p w:rsidR="000E09D3" w:rsidRPr="004471B6" w:rsidRDefault="000E09D3"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rPr>
              <w:t xml:space="preserve">4.Работа образовательных организаций с автоматизированными </w:t>
            </w:r>
            <w:r w:rsidRPr="004471B6">
              <w:rPr>
                <w:rFonts w:ascii="Times New Roman" w:hAnsi="Times New Roman" w:cs="Times New Roman"/>
                <w:sz w:val="24"/>
                <w:szCs w:val="24"/>
              </w:rPr>
              <w:lastRenderedPageBreak/>
              <w:t>информационными системами</w:t>
            </w:r>
            <w:r w:rsidR="008863D6">
              <w:rPr>
                <w:rFonts w:ascii="Times New Roman" w:hAnsi="Times New Roman" w:cs="Times New Roman"/>
                <w:sz w:val="24"/>
                <w:szCs w:val="24"/>
              </w:rPr>
              <w:t>.</w:t>
            </w:r>
          </w:p>
        </w:tc>
        <w:tc>
          <w:tcPr>
            <w:tcW w:w="2504" w:type="dxa"/>
          </w:tcPr>
          <w:p w:rsidR="000E09D3" w:rsidRPr="004471B6" w:rsidRDefault="00221306" w:rsidP="00F96F5D">
            <w:pPr>
              <w:jc w:val="center"/>
              <w:rPr>
                <w:rFonts w:ascii="Times New Roman" w:hAnsi="Times New Roman" w:cs="Times New Roman"/>
                <w:sz w:val="24"/>
                <w:szCs w:val="24"/>
              </w:rPr>
            </w:pPr>
            <w:r w:rsidRPr="004471B6">
              <w:rPr>
                <w:rFonts w:ascii="Times New Roman" w:hAnsi="Times New Roman" w:cs="Times New Roman"/>
                <w:sz w:val="24"/>
                <w:szCs w:val="24"/>
                <w:lang w:eastAsia="ru-RU"/>
              </w:rPr>
              <w:lastRenderedPageBreak/>
              <w:t xml:space="preserve"> </w:t>
            </w:r>
            <w:r w:rsidRPr="004471B6">
              <w:rPr>
                <w:rFonts w:ascii="Times New Roman" w:hAnsi="Times New Roman" w:cs="Times New Roman"/>
                <w:bCs/>
                <w:sz w:val="24"/>
                <w:szCs w:val="24"/>
                <w:lang w:eastAsia="ru-RU"/>
              </w:rPr>
              <w:t>Декабрь</w:t>
            </w:r>
          </w:p>
        </w:tc>
        <w:tc>
          <w:tcPr>
            <w:tcW w:w="2479" w:type="dxa"/>
          </w:tcPr>
          <w:p w:rsidR="00221306" w:rsidRPr="004471B6" w:rsidRDefault="00221306"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221306" w:rsidRPr="004471B6" w:rsidRDefault="00221306"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221306" w:rsidRPr="004471B6" w:rsidRDefault="00221306" w:rsidP="0022130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221306" w:rsidRPr="004471B6" w:rsidRDefault="00221306" w:rsidP="0022130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Игнахина</w:t>
            </w:r>
            <w:proofErr w:type="spellEnd"/>
            <w:r w:rsidRPr="004471B6">
              <w:rPr>
                <w:rFonts w:ascii="Times New Roman" w:hAnsi="Times New Roman" w:cs="Times New Roman"/>
                <w:sz w:val="24"/>
                <w:szCs w:val="24"/>
                <w:lang w:eastAsia="ru-RU"/>
              </w:rPr>
              <w:t xml:space="preserve"> А.С.</w:t>
            </w:r>
          </w:p>
          <w:p w:rsidR="000E09D3" w:rsidRPr="004471B6" w:rsidRDefault="000E09D3" w:rsidP="00F96F5D">
            <w:pPr>
              <w:jc w:val="center"/>
              <w:rPr>
                <w:rFonts w:ascii="Times New Roman" w:hAnsi="Times New Roman" w:cs="Times New Roman"/>
                <w:sz w:val="24"/>
                <w:szCs w:val="24"/>
              </w:rPr>
            </w:pPr>
          </w:p>
        </w:tc>
        <w:tc>
          <w:tcPr>
            <w:tcW w:w="2529" w:type="dxa"/>
          </w:tcPr>
          <w:p w:rsidR="000E09D3" w:rsidRPr="004471B6" w:rsidRDefault="00221306" w:rsidP="00221306">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F2215A" w:rsidRPr="004471B6" w:rsidTr="00F96F5D">
        <w:tc>
          <w:tcPr>
            <w:tcW w:w="15593" w:type="dxa"/>
            <w:gridSpan w:val="5"/>
          </w:tcPr>
          <w:p w:rsidR="00F2215A" w:rsidRPr="004471B6" w:rsidRDefault="00F2215A" w:rsidP="00F96F5D">
            <w:pPr>
              <w:jc w:val="center"/>
              <w:rPr>
                <w:rFonts w:ascii="Times New Roman" w:hAnsi="Times New Roman" w:cs="Times New Roman"/>
                <w:b/>
                <w:sz w:val="24"/>
                <w:szCs w:val="24"/>
              </w:rPr>
            </w:pPr>
            <w:r w:rsidRPr="004471B6">
              <w:rPr>
                <w:rFonts w:ascii="Times New Roman" w:hAnsi="Times New Roman" w:cs="Times New Roman"/>
                <w:b/>
                <w:sz w:val="24"/>
                <w:szCs w:val="24"/>
              </w:rPr>
              <w:lastRenderedPageBreak/>
              <w:t>Проведение совещаний с руководителями дошкольных образовательных организаций</w:t>
            </w:r>
          </w:p>
        </w:tc>
      </w:tr>
      <w:tr w:rsidR="00221306" w:rsidRPr="004471B6" w:rsidTr="000B0529">
        <w:tc>
          <w:tcPr>
            <w:tcW w:w="851" w:type="dxa"/>
          </w:tcPr>
          <w:p w:rsidR="00221306" w:rsidRPr="004471B6" w:rsidRDefault="004471B6" w:rsidP="00835B72">
            <w:pPr>
              <w:jc w:val="center"/>
              <w:rPr>
                <w:rFonts w:ascii="Times New Roman" w:hAnsi="Times New Roman"/>
                <w:sz w:val="24"/>
                <w:szCs w:val="24"/>
                <w:lang w:eastAsia="ru-RU"/>
              </w:rPr>
            </w:pPr>
            <w:r w:rsidRPr="004471B6">
              <w:rPr>
                <w:rFonts w:ascii="Times New Roman" w:hAnsi="Times New Roman"/>
                <w:sz w:val="24"/>
                <w:szCs w:val="24"/>
                <w:lang w:eastAsia="ru-RU"/>
              </w:rPr>
              <w:t>1.28</w:t>
            </w:r>
          </w:p>
        </w:tc>
        <w:tc>
          <w:tcPr>
            <w:tcW w:w="7230" w:type="dxa"/>
          </w:tcPr>
          <w:p w:rsidR="00221306" w:rsidRPr="004471B6" w:rsidRDefault="00221306" w:rsidP="00F96F5D">
            <w:pPr>
              <w:jc w:val="both"/>
              <w:rPr>
                <w:rFonts w:ascii="Times New Roman" w:eastAsia="Calibri" w:hAnsi="Times New Roman" w:cs="Times New Roman"/>
                <w:sz w:val="24"/>
                <w:szCs w:val="24"/>
              </w:rPr>
            </w:pPr>
            <w:r w:rsidRPr="004471B6">
              <w:rPr>
                <w:rFonts w:ascii="Times New Roman" w:eastAsia="Calibri" w:hAnsi="Times New Roman" w:cs="Times New Roman"/>
                <w:sz w:val="24"/>
                <w:szCs w:val="24"/>
              </w:rPr>
              <w:t>1.Анализ рабо</w:t>
            </w:r>
            <w:r w:rsidR="00684AC4" w:rsidRPr="004471B6">
              <w:rPr>
                <w:rFonts w:ascii="Times New Roman" w:eastAsia="Calibri" w:hAnsi="Times New Roman" w:cs="Times New Roman"/>
                <w:sz w:val="24"/>
                <w:szCs w:val="24"/>
              </w:rPr>
              <w:t>ты  дошкольных учреждений за   2021 год</w:t>
            </w:r>
            <w:r w:rsidR="008863D6">
              <w:rPr>
                <w:rFonts w:ascii="Times New Roman" w:eastAsia="Calibri" w:hAnsi="Times New Roman" w:cs="Times New Roman"/>
                <w:sz w:val="24"/>
                <w:szCs w:val="24"/>
              </w:rPr>
              <w:t xml:space="preserve"> (Отчет 85-К).</w:t>
            </w:r>
          </w:p>
          <w:p w:rsidR="00221306" w:rsidRPr="004471B6" w:rsidRDefault="00221306" w:rsidP="00F96F5D">
            <w:pPr>
              <w:jc w:val="both"/>
              <w:rPr>
                <w:rFonts w:ascii="Times New Roman" w:eastAsia="Calibri" w:hAnsi="Times New Roman" w:cs="Times New Roman"/>
                <w:sz w:val="24"/>
                <w:szCs w:val="24"/>
              </w:rPr>
            </w:pPr>
            <w:r w:rsidRPr="004471B6">
              <w:rPr>
                <w:rFonts w:ascii="Times New Roman" w:eastAsia="Calibri" w:hAnsi="Times New Roman" w:cs="Times New Roman"/>
                <w:sz w:val="24"/>
                <w:szCs w:val="24"/>
              </w:rPr>
              <w:t>2.Изменения в работе дошкольных учреждений с 2022 года.</w:t>
            </w:r>
          </w:p>
        </w:tc>
        <w:tc>
          <w:tcPr>
            <w:tcW w:w="2504" w:type="dxa"/>
          </w:tcPr>
          <w:p w:rsidR="00221306" w:rsidRPr="004471B6" w:rsidRDefault="00221306" w:rsidP="00F96F5D">
            <w:pPr>
              <w:tabs>
                <w:tab w:val="center" w:pos="703"/>
              </w:tabs>
              <w:ind w:firstLine="47"/>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Февраль</w:t>
            </w:r>
          </w:p>
        </w:tc>
        <w:tc>
          <w:tcPr>
            <w:tcW w:w="2479" w:type="dxa"/>
          </w:tcPr>
          <w:p w:rsidR="00221306" w:rsidRPr="004471B6" w:rsidRDefault="0014309A"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p w:rsidR="00221306" w:rsidRPr="004471B6" w:rsidRDefault="00221306"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221306" w:rsidRPr="004471B6" w:rsidRDefault="00221306" w:rsidP="00F96F5D">
            <w:pPr>
              <w:tabs>
                <w:tab w:val="center" w:pos="703"/>
              </w:tabs>
              <w:ind w:firstLine="47"/>
              <w:jc w:val="center"/>
              <w:rPr>
                <w:rFonts w:ascii="Times New Roman" w:hAnsi="Times New Roman" w:cs="Times New Roman"/>
                <w:sz w:val="24"/>
                <w:szCs w:val="24"/>
                <w:lang w:eastAsia="ru-RU"/>
              </w:rPr>
            </w:pPr>
          </w:p>
        </w:tc>
        <w:tc>
          <w:tcPr>
            <w:tcW w:w="2529" w:type="dxa"/>
          </w:tcPr>
          <w:p w:rsidR="00221306" w:rsidRPr="004471B6" w:rsidRDefault="00221306" w:rsidP="00221306">
            <w:pPr>
              <w:jc w:val="center"/>
            </w:pPr>
            <w:r w:rsidRPr="004471B6">
              <w:rPr>
                <w:rFonts w:ascii="Times New Roman" w:hAnsi="Times New Roman" w:cs="Times New Roman"/>
                <w:sz w:val="24"/>
                <w:szCs w:val="24"/>
              </w:rPr>
              <w:t>Приказ</w:t>
            </w:r>
          </w:p>
        </w:tc>
      </w:tr>
      <w:tr w:rsidR="00221306" w:rsidRPr="004471B6" w:rsidTr="000B0529">
        <w:tc>
          <w:tcPr>
            <w:tcW w:w="851" w:type="dxa"/>
          </w:tcPr>
          <w:p w:rsidR="00221306" w:rsidRPr="004471B6" w:rsidRDefault="004471B6" w:rsidP="00835B72">
            <w:pPr>
              <w:jc w:val="center"/>
              <w:rPr>
                <w:rFonts w:ascii="Times New Roman" w:hAnsi="Times New Roman"/>
                <w:sz w:val="24"/>
                <w:szCs w:val="24"/>
                <w:lang w:eastAsia="ru-RU"/>
              </w:rPr>
            </w:pPr>
            <w:r w:rsidRPr="004471B6">
              <w:rPr>
                <w:rFonts w:ascii="Times New Roman" w:hAnsi="Times New Roman"/>
                <w:sz w:val="24"/>
                <w:szCs w:val="24"/>
                <w:lang w:eastAsia="ru-RU"/>
              </w:rPr>
              <w:t>1.29</w:t>
            </w:r>
          </w:p>
        </w:tc>
        <w:tc>
          <w:tcPr>
            <w:tcW w:w="7230" w:type="dxa"/>
          </w:tcPr>
          <w:p w:rsidR="00221306" w:rsidRPr="004471B6" w:rsidRDefault="00221306" w:rsidP="00F96F5D">
            <w:pPr>
              <w:jc w:val="both"/>
              <w:rPr>
                <w:rFonts w:ascii="Times New Roman" w:hAnsi="Times New Roman"/>
                <w:sz w:val="24"/>
                <w:szCs w:val="24"/>
              </w:rPr>
            </w:pPr>
            <w:r w:rsidRPr="004471B6">
              <w:rPr>
                <w:rFonts w:ascii="Times New Roman" w:hAnsi="Times New Roman" w:cs="Times New Roman"/>
                <w:sz w:val="24"/>
                <w:szCs w:val="24"/>
                <w:bdr w:val="none" w:sz="0" w:space="0" w:color="auto" w:frame="1"/>
              </w:rPr>
              <w:t xml:space="preserve"> </w:t>
            </w:r>
            <w:r w:rsidRPr="004471B6">
              <w:rPr>
                <w:rFonts w:ascii="Times New Roman" w:hAnsi="Times New Roman"/>
                <w:sz w:val="24"/>
                <w:szCs w:val="24"/>
              </w:rPr>
              <w:t xml:space="preserve"> 1.</w:t>
            </w:r>
            <w:r w:rsidRPr="004471B6">
              <w:rPr>
                <w:rFonts w:ascii="Times New Roman" w:eastAsia="Calibri" w:hAnsi="Times New Roman" w:cs="Times New Roman"/>
                <w:sz w:val="24"/>
                <w:szCs w:val="24"/>
              </w:rPr>
              <w:t xml:space="preserve">О подготовке дошкольных образовательных учреждений к летней </w:t>
            </w:r>
            <w:r w:rsidR="00554135" w:rsidRPr="004471B6">
              <w:rPr>
                <w:rFonts w:ascii="Times New Roman" w:eastAsia="Calibri" w:hAnsi="Times New Roman" w:cs="Times New Roman"/>
                <w:sz w:val="24"/>
                <w:szCs w:val="24"/>
              </w:rPr>
              <w:t>оздоровительной кампании</w:t>
            </w:r>
            <w:r w:rsidR="008863D6">
              <w:rPr>
                <w:rFonts w:ascii="Times New Roman" w:eastAsia="Calibri" w:hAnsi="Times New Roman" w:cs="Times New Roman"/>
                <w:sz w:val="24"/>
                <w:szCs w:val="24"/>
              </w:rPr>
              <w:t>.</w:t>
            </w:r>
          </w:p>
          <w:p w:rsidR="00221306" w:rsidRPr="004471B6" w:rsidRDefault="00221306" w:rsidP="00F96F5D">
            <w:pPr>
              <w:jc w:val="both"/>
              <w:rPr>
                <w:rFonts w:ascii="Times New Roman" w:hAnsi="Times New Roman" w:cs="Times New Roman"/>
                <w:sz w:val="24"/>
                <w:szCs w:val="24"/>
              </w:rPr>
            </w:pPr>
            <w:r w:rsidRPr="004471B6">
              <w:rPr>
                <w:rFonts w:ascii="Times New Roman" w:eastAsia="Times New Roman" w:hAnsi="Times New Roman" w:cs="Times New Roman"/>
                <w:sz w:val="24"/>
                <w:szCs w:val="24"/>
              </w:rPr>
              <w:t xml:space="preserve"> </w:t>
            </w:r>
            <w:r w:rsidR="00554135" w:rsidRPr="004471B6">
              <w:rPr>
                <w:rFonts w:ascii="Times New Roman" w:eastAsia="Calibri" w:hAnsi="Times New Roman" w:cs="Times New Roman"/>
                <w:sz w:val="24"/>
                <w:szCs w:val="24"/>
              </w:rPr>
              <w:t xml:space="preserve"> 2.</w:t>
            </w:r>
            <w:r w:rsidR="00554135" w:rsidRPr="004471B6">
              <w:rPr>
                <w:rFonts w:ascii="Times New Roman" w:hAnsi="Times New Roman" w:cs="Times New Roman"/>
                <w:sz w:val="24"/>
                <w:szCs w:val="24"/>
              </w:rPr>
              <w:t xml:space="preserve">Деятельность дошкольных образовательных организаций по выполнению требований ФГОС </w:t>
            </w:r>
            <w:proofErr w:type="gramStart"/>
            <w:r w:rsidR="00554135" w:rsidRPr="004471B6">
              <w:rPr>
                <w:rFonts w:ascii="Times New Roman" w:hAnsi="Times New Roman" w:cs="Times New Roman"/>
                <w:sz w:val="24"/>
                <w:szCs w:val="24"/>
              </w:rPr>
              <w:t>ДО</w:t>
            </w:r>
            <w:proofErr w:type="gramEnd"/>
            <w:r w:rsidR="008863D6">
              <w:rPr>
                <w:rFonts w:ascii="Times New Roman" w:hAnsi="Times New Roman" w:cs="Times New Roman"/>
                <w:sz w:val="24"/>
                <w:szCs w:val="24"/>
              </w:rPr>
              <w:t>.</w:t>
            </w:r>
          </w:p>
        </w:tc>
        <w:tc>
          <w:tcPr>
            <w:tcW w:w="2504" w:type="dxa"/>
          </w:tcPr>
          <w:p w:rsidR="00221306" w:rsidRPr="004471B6" w:rsidRDefault="00221306" w:rsidP="00221306">
            <w:pPr>
              <w:tabs>
                <w:tab w:val="center" w:pos="703"/>
              </w:tabs>
              <w:ind w:firstLine="47"/>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Апрель</w:t>
            </w:r>
          </w:p>
          <w:p w:rsidR="00221306" w:rsidRPr="004471B6" w:rsidRDefault="00221306" w:rsidP="00F96F5D">
            <w:pPr>
              <w:jc w:val="center"/>
              <w:rPr>
                <w:rFonts w:ascii="Times New Roman" w:hAnsi="Times New Roman" w:cs="Times New Roman"/>
                <w:sz w:val="24"/>
                <w:szCs w:val="24"/>
              </w:rPr>
            </w:pPr>
          </w:p>
        </w:tc>
        <w:tc>
          <w:tcPr>
            <w:tcW w:w="2479" w:type="dxa"/>
          </w:tcPr>
          <w:p w:rsidR="00221306" w:rsidRPr="004471B6" w:rsidRDefault="0014309A"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p w:rsidR="00221306" w:rsidRPr="004471B6" w:rsidRDefault="00221306"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221306" w:rsidRPr="004471B6" w:rsidRDefault="00221306" w:rsidP="00221306">
            <w:pPr>
              <w:jc w:val="center"/>
            </w:pPr>
          </w:p>
        </w:tc>
        <w:tc>
          <w:tcPr>
            <w:tcW w:w="2529" w:type="dxa"/>
          </w:tcPr>
          <w:p w:rsidR="00221306" w:rsidRPr="004471B6" w:rsidRDefault="00221306" w:rsidP="00221306">
            <w:pPr>
              <w:jc w:val="center"/>
            </w:pPr>
            <w:r w:rsidRPr="004471B6">
              <w:rPr>
                <w:rFonts w:ascii="Times New Roman" w:hAnsi="Times New Roman" w:cs="Times New Roman"/>
                <w:sz w:val="24"/>
                <w:szCs w:val="24"/>
              </w:rPr>
              <w:t>Приказ</w:t>
            </w:r>
          </w:p>
        </w:tc>
      </w:tr>
      <w:tr w:rsidR="00221306" w:rsidRPr="004471B6" w:rsidTr="000B0529">
        <w:tc>
          <w:tcPr>
            <w:tcW w:w="851" w:type="dxa"/>
          </w:tcPr>
          <w:p w:rsidR="00221306" w:rsidRPr="004471B6" w:rsidRDefault="004471B6" w:rsidP="00835B72">
            <w:pPr>
              <w:jc w:val="center"/>
              <w:rPr>
                <w:rFonts w:ascii="Times New Roman" w:hAnsi="Times New Roman"/>
                <w:sz w:val="24"/>
                <w:szCs w:val="24"/>
                <w:lang w:eastAsia="ru-RU"/>
              </w:rPr>
            </w:pPr>
            <w:r w:rsidRPr="004471B6">
              <w:rPr>
                <w:rFonts w:ascii="Times New Roman" w:hAnsi="Times New Roman"/>
                <w:sz w:val="24"/>
                <w:szCs w:val="24"/>
                <w:lang w:eastAsia="ru-RU"/>
              </w:rPr>
              <w:t>1.30</w:t>
            </w:r>
          </w:p>
        </w:tc>
        <w:tc>
          <w:tcPr>
            <w:tcW w:w="7230" w:type="dxa"/>
          </w:tcPr>
          <w:p w:rsidR="00221306" w:rsidRPr="004471B6" w:rsidRDefault="00221306" w:rsidP="00F96F5D">
            <w:pPr>
              <w:contextualSpacing/>
              <w:jc w:val="both"/>
              <w:rPr>
                <w:rFonts w:ascii="Times New Roman" w:eastAsia="Calibri" w:hAnsi="Times New Roman" w:cs="Times New Roman"/>
                <w:sz w:val="24"/>
                <w:szCs w:val="24"/>
              </w:rPr>
            </w:pPr>
            <w:r w:rsidRPr="004471B6">
              <w:rPr>
                <w:rFonts w:ascii="Times New Roman" w:eastAsia="Calibri" w:hAnsi="Times New Roman" w:cs="Times New Roman"/>
                <w:sz w:val="24"/>
                <w:szCs w:val="24"/>
              </w:rPr>
              <w:t xml:space="preserve">1. О готовности дошкольных образовательных учреждений  </w:t>
            </w:r>
            <w:r w:rsidR="0014309A" w:rsidRPr="004471B6">
              <w:rPr>
                <w:rFonts w:ascii="Times New Roman" w:eastAsia="Calibri" w:hAnsi="Times New Roman" w:cs="Times New Roman"/>
                <w:sz w:val="24"/>
                <w:szCs w:val="24"/>
              </w:rPr>
              <w:t xml:space="preserve">к </w:t>
            </w:r>
            <w:r w:rsidR="008863D6">
              <w:rPr>
                <w:rFonts w:ascii="Times New Roman" w:eastAsia="Calibri" w:hAnsi="Times New Roman" w:cs="Times New Roman"/>
                <w:sz w:val="24"/>
                <w:szCs w:val="24"/>
              </w:rPr>
              <w:t>началу учебного года.</w:t>
            </w:r>
          </w:p>
          <w:p w:rsidR="00221306" w:rsidRPr="004471B6" w:rsidRDefault="00221306" w:rsidP="00F96F5D">
            <w:pPr>
              <w:contextualSpacing/>
              <w:jc w:val="both"/>
              <w:rPr>
                <w:rFonts w:ascii="Times New Roman" w:eastAsia="Calibri" w:hAnsi="Times New Roman" w:cs="Times New Roman"/>
                <w:sz w:val="24"/>
                <w:szCs w:val="24"/>
              </w:rPr>
            </w:pPr>
            <w:r w:rsidRPr="004471B6">
              <w:rPr>
                <w:rFonts w:ascii="Times New Roman" w:eastAsia="Calibri" w:hAnsi="Times New Roman" w:cs="Times New Roman"/>
                <w:sz w:val="24"/>
                <w:szCs w:val="24"/>
              </w:rPr>
              <w:t>2. Анализ летней оздоровительной кампании в ДОУ</w:t>
            </w:r>
            <w:r w:rsidR="008863D6">
              <w:rPr>
                <w:rFonts w:ascii="Times New Roman" w:eastAsia="Calibri" w:hAnsi="Times New Roman" w:cs="Times New Roman"/>
                <w:sz w:val="24"/>
                <w:szCs w:val="24"/>
              </w:rPr>
              <w:t>.</w:t>
            </w:r>
          </w:p>
        </w:tc>
        <w:tc>
          <w:tcPr>
            <w:tcW w:w="2504" w:type="dxa"/>
          </w:tcPr>
          <w:p w:rsidR="00221306" w:rsidRPr="004471B6" w:rsidRDefault="00221306" w:rsidP="00F96F5D">
            <w:pPr>
              <w:tabs>
                <w:tab w:val="center" w:pos="703"/>
              </w:tabs>
              <w:jc w:val="center"/>
              <w:rPr>
                <w:rFonts w:ascii="Times New Roman" w:hAnsi="Times New Roman" w:cs="Times New Roman"/>
                <w:sz w:val="24"/>
                <w:szCs w:val="24"/>
              </w:rPr>
            </w:pPr>
            <w:r w:rsidRPr="004471B6">
              <w:rPr>
                <w:rFonts w:ascii="Times New Roman" w:hAnsi="Times New Roman" w:cs="Times New Roman"/>
                <w:sz w:val="24"/>
                <w:szCs w:val="24"/>
                <w:lang w:eastAsia="ru-RU"/>
              </w:rPr>
              <w:t xml:space="preserve"> Ноябрь</w:t>
            </w:r>
          </w:p>
        </w:tc>
        <w:tc>
          <w:tcPr>
            <w:tcW w:w="2479" w:type="dxa"/>
          </w:tcPr>
          <w:p w:rsidR="00221306" w:rsidRPr="004471B6" w:rsidRDefault="0014309A"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p w:rsidR="00221306" w:rsidRPr="004471B6" w:rsidRDefault="00221306" w:rsidP="0022130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Нечаева М.А.</w:t>
            </w:r>
          </w:p>
          <w:p w:rsidR="00221306" w:rsidRPr="004471B6" w:rsidRDefault="00221306" w:rsidP="00221306">
            <w:pPr>
              <w:jc w:val="center"/>
            </w:pPr>
          </w:p>
        </w:tc>
        <w:tc>
          <w:tcPr>
            <w:tcW w:w="2529" w:type="dxa"/>
          </w:tcPr>
          <w:p w:rsidR="00221306" w:rsidRPr="004471B6" w:rsidRDefault="00221306" w:rsidP="00221306">
            <w:pPr>
              <w:jc w:val="center"/>
            </w:pPr>
            <w:r w:rsidRPr="004471B6">
              <w:rPr>
                <w:rFonts w:ascii="Times New Roman" w:hAnsi="Times New Roman" w:cs="Times New Roman"/>
                <w:sz w:val="24"/>
                <w:szCs w:val="24"/>
              </w:rPr>
              <w:t>Приказ</w:t>
            </w:r>
          </w:p>
        </w:tc>
      </w:tr>
      <w:tr w:rsidR="000D7299" w:rsidRPr="004471B6" w:rsidTr="00AD33E6">
        <w:tc>
          <w:tcPr>
            <w:tcW w:w="15593" w:type="dxa"/>
            <w:gridSpan w:val="5"/>
          </w:tcPr>
          <w:p w:rsidR="000D7299" w:rsidRPr="004471B6" w:rsidRDefault="000D7299" w:rsidP="00221306">
            <w:pPr>
              <w:jc w:val="center"/>
              <w:rPr>
                <w:rFonts w:ascii="Times New Roman" w:hAnsi="Times New Roman" w:cs="Times New Roman"/>
                <w:b/>
                <w:sz w:val="24"/>
                <w:szCs w:val="24"/>
              </w:rPr>
            </w:pPr>
            <w:r w:rsidRPr="004471B6">
              <w:rPr>
                <w:rFonts w:ascii="Times New Roman" w:hAnsi="Times New Roman" w:cs="Times New Roman"/>
                <w:b/>
                <w:sz w:val="24"/>
                <w:szCs w:val="24"/>
              </w:rPr>
              <w:t>Работа с образовательными организациями</w:t>
            </w:r>
          </w:p>
        </w:tc>
      </w:tr>
      <w:tr w:rsidR="000D7299" w:rsidRPr="004471B6" w:rsidTr="000B0529">
        <w:tc>
          <w:tcPr>
            <w:tcW w:w="851" w:type="dxa"/>
          </w:tcPr>
          <w:p w:rsidR="000D7299"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1.31</w:t>
            </w:r>
          </w:p>
        </w:tc>
        <w:tc>
          <w:tcPr>
            <w:tcW w:w="7230" w:type="dxa"/>
          </w:tcPr>
          <w:p w:rsidR="000D7299" w:rsidRPr="004471B6" w:rsidRDefault="000D7299"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Собеседование с руководителями :</w:t>
            </w:r>
            <w:proofErr w:type="gramStart"/>
            <w:r w:rsidRPr="004471B6">
              <w:rPr>
                <w:rFonts w:ascii="Times New Roman" w:hAnsi="Times New Roman" w:cs="Times New Roman"/>
                <w:sz w:val="24"/>
                <w:szCs w:val="24"/>
                <w:lang w:eastAsia="ru-RU"/>
              </w:rPr>
              <w:br/>
              <w:t>-</w:t>
            </w:r>
            <w:proofErr w:type="gramEnd"/>
            <w:r w:rsidRPr="004471B6">
              <w:rPr>
                <w:rFonts w:ascii="Times New Roman" w:hAnsi="Times New Roman" w:cs="Times New Roman"/>
                <w:sz w:val="24"/>
                <w:szCs w:val="24"/>
                <w:lang w:eastAsia="ru-RU"/>
              </w:rPr>
              <w:t>по итогам учебно-воспитательной деятельности образовательных учреждений  за 1 полугодие 2021-2022 учебного года (справка по итогам собеседования)</w:t>
            </w:r>
            <w:r w:rsidR="008863D6">
              <w:rPr>
                <w:rFonts w:ascii="Times New Roman" w:hAnsi="Times New Roman" w:cs="Times New Roman"/>
                <w:sz w:val="24"/>
                <w:szCs w:val="24"/>
                <w:lang w:eastAsia="ru-RU"/>
              </w:rPr>
              <w:t>.</w:t>
            </w:r>
          </w:p>
        </w:tc>
        <w:tc>
          <w:tcPr>
            <w:tcW w:w="2504" w:type="dxa"/>
          </w:tcPr>
          <w:p w:rsidR="000D7299"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Январь</w:t>
            </w:r>
          </w:p>
        </w:tc>
        <w:tc>
          <w:tcPr>
            <w:tcW w:w="2479" w:type="dxa"/>
          </w:tcPr>
          <w:p w:rsidR="000D7299" w:rsidRPr="004471B6" w:rsidRDefault="00D816F8" w:rsidP="00D816F8">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Богомолова Н.А.</w:t>
            </w:r>
          </w:p>
        </w:tc>
        <w:tc>
          <w:tcPr>
            <w:tcW w:w="2529" w:type="dxa"/>
          </w:tcPr>
          <w:p w:rsidR="000D7299" w:rsidRPr="004471B6" w:rsidRDefault="00985444"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Аналитическая информация</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1.32</w:t>
            </w:r>
          </w:p>
        </w:tc>
        <w:tc>
          <w:tcPr>
            <w:tcW w:w="7230" w:type="dxa"/>
          </w:tcPr>
          <w:p w:rsidR="00D816F8" w:rsidRPr="004471B6" w:rsidRDefault="00D816F8" w:rsidP="00AD33E6">
            <w:pPr>
              <w:jc w:val="both"/>
              <w:rPr>
                <w:rFonts w:ascii="Times New Roman" w:hAnsi="Times New Roman" w:cs="Times New Roman"/>
                <w:sz w:val="24"/>
                <w:szCs w:val="24"/>
              </w:rPr>
            </w:pPr>
            <w:r w:rsidRPr="004471B6">
              <w:rPr>
                <w:rFonts w:ascii="Times New Roman" w:hAnsi="Times New Roman" w:cs="Times New Roman"/>
                <w:sz w:val="24"/>
                <w:szCs w:val="24"/>
              </w:rPr>
              <w:t>Работа с образовательными организациями по получению ими лицензии на право реализации образовательных программ дополнительного образования</w:t>
            </w:r>
            <w:r w:rsidR="008863D6">
              <w:rPr>
                <w:rFonts w:ascii="Times New Roman" w:hAnsi="Times New Roman" w:cs="Times New Roman"/>
                <w:sz w:val="24"/>
                <w:szCs w:val="24"/>
              </w:rPr>
              <w:t>.</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Январь</w:t>
            </w:r>
          </w:p>
        </w:tc>
        <w:tc>
          <w:tcPr>
            <w:tcW w:w="2479" w:type="dxa"/>
          </w:tcPr>
          <w:p w:rsidR="00D816F8" w:rsidRPr="004471B6" w:rsidRDefault="00D816F8" w:rsidP="00AD33E6">
            <w:pPr>
              <w:jc w:val="center"/>
              <w:rPr>
                <w:rFonts w:ascii="Times New Roman" w:hAnsi="Times New Roman" w:cs="Times New Roman"/>
                <w:bCs/>
                <w:sz w:val="24"/>
                <w:szCs w:val="24"/>
              </w:rPr>
            </w:pPr>
            <w:r w:rsidRPr="004471B6">
              <w:rPr>
                <w:rFonts w:ascii="Times New Roman" w:hAnsi="Times New Roman" w:cs="Times New Roman"/>
                <w:sz w:val="24"/>
                <w:szCs w:val="24"/>
              </w:rPr>
              <w:t>Богомолова Н.А.</w:t>
            </w: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Получение лицензии</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1.33</w:t>
            </w:r>
          </w:p>
        </w:tc>
        <w:tc>
          <w:tcPr>
            <w:tcW w:w="7230" w:type="dxa"/>
          </w:tcPr>
          <w:p w:rsidR="00D816F8" w:rsidRPr="004471B6" w:rsidRDefault="00D816F8" w:rsidP="00AD33E6">
            <w:pPr>
              <w:jc w:val="both"/>
              <w:rPr>
                <w:rFonts w:ascii="Times New Roman" w:hAnsi="Times New Roman" w:cs="Times New Roman"/>
                <w:sz w:val="24"/>
                <w:szCs w:val="24"/>
              </w:rPr>
            </w:pPr>
            <w:r w:rsidRPr="004471B6">
              <w:rPr>
                <w:rFonts w:ascii="Times New Roman" w:hAnsi="Times New Roman" w:cs="Times New Roman"/>
                <w:sz w:val="24"/>
                <w:szCs w:val="24"/>
              </w:rPr>
              <w:t>Семинар по введению в действие нового стандарта обучения детей с ограниченными возможностями здоровья, ФГОС ООО, НОО</w:t>
            </w:r>
            <w:r w:rsidR="008863D6">
              <w:rPr>
                <w:rFonts w:ascii="Times New Roman" w:hAnsi="Times New Roman" w:cs="Times New Roman"/>
                <w:sz w:val="24"/>
                <w:szCs w:val="24"/>
              </w:rPr>
              <w:t>.</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 Январь</w:t>
            </w:r>
          </w:p>
        </w:tc>
        <w:tc>
          <w:tcPr>
            <w:tcW w:w="2479"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Богомолова Н.А.</w:t>
            </w: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Рекомендации</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1.34</w:t>
            </w:r>
          </w:p>
        </w:tc>
        <w:tc>
          <w:tcPr>
            <w:tcW w:w="7230" w:type="dxa"/>
          </w:tcPr>
          <w:p w:rsidR="00D816F8" w:rsidRPr="004471B6" w:rsidRDefault="00D816F8" w:rsidP="00AD33E6">
            <w:pPr>
              <w:jc w:val="both"/>
              <w:rPr>
                <w:rFonts w:ascii="Times New Roman" w:hAnsi="Times New Roman" w:cs="Times New Roman"/>
                <w:sz w:val="24"/>
                <w:szCs w:val="24"/>
              </w:rPr>
            </w:pPr>
            <w:r w:rsidRPr="004471B6">
              <w:rPr>
                <w:rFonts w:ascii="Times New Roman" w:hAnsi="Times New Roman" w:cs="Times New Roman"/>
                <w:sz w:val="24"/>
                <w:szCs w:val="24"/>
              </w:rPr>
              <w:t xml:space="preserve">Заседание аттестационной комиссии по вопросам аттестации кандидатов на должность руководителей ОУ:  Макарова </w:t>
            </w:r>
            <w:proofErr w:type="spellStart"/>
            <w:r w:rsidRPr="004471B6">
              <w:rPr>
                <w:rFonts w:ascii="Times New Roman" w:hAnsi="Times New Roman" w:cs="Times New Roman"/>
                <w:sz w:val="24"/>
                <w:szCs w:val="24"/>
              </w:rPr>
              <w:t>Н.А.,Лазаренко</w:t>
            </w:r>
            <w:proofErr w:type="spellEnd"/>
            <w:r w:rsidRPr="004471B6">
              <w:rPr>
                <w:rFonts w:ascii="Times New Roman" w:hAnsi="Times New Roman" w:cs="Times New Roman"/>
                <w:sz w:val="24"/>
                <w:szCs w:val="24"/>
              </w:rPr>
              <w:t xml:space="preserve"> </w:t>
            </w:r>
            <w:proofErr w:type="spellStart"/>
            <w:r w:rsidRPr="004471B6">
              <w:rPr>
                <w:rFonts w:ascii="Times New Roman" w:hAnsi="Times New Roman" w:cs="Times New Roman"/>
                <w:sz w:val="24"/>
                <w:szCs w:val="24"/>
              </w:rPr>
              <w:t>Е.Е.,Марсеева</w:t>
            </w:r>
            <w:proofErr w:type="spellEnd"/>
            <w:r w:rsidRPr="004471B6">
              <w:rPr>
                <w:rFonts w:ascii="Times New Roman" w:hAnsi="Times New Roman" w:cs="Times New Roman"/>
                <w:sz w:val="24"/>
                <w:szCs w:val="24"/>
              </w:rPr>
              <w:t xml:space="preserve"> Э.А.</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lang w:eastAsia="ru-RU"/>
              </w:rPr>
              <w:t>Январь-Февраль</w:t>
            </w:r>
          </w:p>
        </w:tc>
        <w:tc>
          <w:tcPr>
            <w:tcW w:w="2479"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1.35</w:t>
            </w:r>
          </w:p>
        </w:tc>
        <w:tc>
          <w:tcPr>
            <w:tcW w:w="7230" w:type="dxa"/>
          </w:tcPr>
          <w:p w:rsidR="00D816F8" w:rsidRPr="004471B6" w:rsidRDefault="00D816F8" w:rsidP="00AD33E6">
            <w:pPr>
              <w:jc w:val="both"/>
              <w:rPr>
                <w:rFonts w:ascii="Times New Roman" w:hAnsi="Times New Roman"/>
                <w:sz w:val="24"/>
                <w:szCs w:val="24"/>
              </w:rPr>
            </w:pPr>
            <w:r w:rsidRPr="004471B6">
              <w:rPr>
                <w:rFonts w:ascii="Times New Roman" w:hAnsi="Times New Roman" w:cs="Times New Roman"/>
                <w:sz w:val="24"/>
                <w:szCs w:val="24"/>
              </w:rPr>
              <w:t xml:space="preserve">Муниципальный конкурс  «Лучшее </w:t>
            </w:r>
            <w:proofErr w:type="spellStart"/>
            <w:r w:rsidRPr="004471B6">
              <w:rPr>
                <w:rFonts w:ascii="Times New Roman" w:hAnsi="Times New Roman" w:cs="Times New Roman"/>
                <w:sz w:val="24"/>
                <w:szCs w:val="24"/>
              </w:rPr>
              <w:t>портфолио</w:t>
            </w:r>
            <w:proofErr w:type="spellEnd"/>
            <w:r w:rsidRPr="004471B6">
              <w:rPr>
                <w:rFonts w:ascii="Times New Roman" w:hAnsi="Times New Roman" w:cs="Times New Roman"/>
                <w:sz w:val="24"/>
                <w:szCs w:val="24"/>
              </w:rPr>
              <w:t xml:space="preserve"> педагога»</w:t>
            </w:r>
            <w:r w:rsidR="008863D6">
              <w:rPr>
                <w:rFonts w:ascii="Times New Roman" w:hAnsi="Times New Roman" w:cs="Times New Roman"/>
                <w:sz w:val="24"/>
                <w:szCs w:val="24"/>
              </w:rPr>
              <w:t>.</w:t>
            </w:r>
          </w:p>
        </w:tc>
        <w:tc>
          <w:tcPr>
            <w:tcW w:w="2504" w:type="dxa"/>
          </w:tcPr>
          <w:p w:rsidR="00D816F8" w:rsidRPr="004471B6" w:rsidRDefault="00D816F8" w:rsidP="00AD33E6">
            <w:pPr>
              <w:tabs>
                <w:tab w:val="center" w:pos="703"/>
              </w:tabs>
              <w:jc w:val="center"/>
              <w:rPr>
                <w:rFonts w:ascii="Times New Roman" w:hAnsi="Times New Roman"/>
                <w:sz w:val="24"/>
                <w:szCs w:val="24"/>
              </w:rPr>
            </w:pPr>
            <w:r w:rsidRPr="004471B6">
              <w:rPr>
                <w:rFonts w:ascii="Times New Roman" w:hAnsi="Times New Roman"/>
                <w:sz w:val="24"/>
                <w:szCs w:val="24"/>
              </w:rPr>
              <w:t>Март</w:t>
            </w:r>
          </w:p>
        </w:tc>
        <w:tc>
          <w:tcPr>
            <w:tcW w:w="2479" w:type="dxa"/>
          </w:tcPr>
          <w:p w:rsidR="00D816F8" w:rsidRPr="004471B6" w:rsidRDefault="00D816F8" w:rsidP="00AD33E6">
            <w:pPr>
              <w:jc w:val="center"/>
              <w:rPr>
                <w:rFonts w:ascii="Times New Roman" w:hAnsi="Times New Roman"/>
                <w:sz w:val="24"/>
                <w:szCs w:val="24"/>
              </w:rPr>
            </w:pPr>
            <w:r w:rsidRPr="004471B6">
              <w:rPr>
                <w:rFonts w:ascii="Times New Roman" w:hAnsi="Times New Roman"/>
                <w:sz w:val="24"/>
                <w:szCs w:val="24"/>
              </w:rPr>
              <w:t>Губанова Э.С.</w:t>
            </w:r>
          </w:p>
        </w:tc>
        <w:tc>
          <w:tcPr>
            <w:tcW w:w="2529" w:type="dxa"/>
          </w:tcPr>
          <w:p w:rsidR="00D816F8" w:rsidRPr="004471B6" w:rsidRDefault="00EC3794" w:rsidP="00AD33E6">
            <w:pPr>
              <w:jc w:val="center"/>
              <w:rPr>
                <w:rFonts w:ascii="Times New Roman" w:hAnsi="Times New Roman"/>
                <w:sz w:val="24"/>
                <w:szCs w:val="24"/>
              </w:rPr>
            </w:pPr>
            <w:r w:rsidRPr="004471B6">
              <w:rPr>
                <w:rFonts w:ascii="Times New Roman" w:hAnsi="Times New Roman"/>
                <w:sz w:val="24"/>
                <w:szCs w:val="24"/>
              </w:rPr>
              <w:t>Публикация в СМИ</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1.36</w:t>
            </w:r>
          </w:p>
        </w:tc>
        <w:tc>
          <w:tcPr>
            <w:tcW w:w="7230" w:type="dxa"/>
          </w:tcPr>
          <w:p w:rsidR="00D816F8" w:rsidRPr="004471B6" w:rsidRDefault="00D816F8" w:rsidP="00AD33E6">
            <w:pPr>
              <w:jc w:val="both"/>
              <w:rPr>
                <w:rFonts w:ascii="Times New Roman" w:hAnsi="Times New Roman" w:cs="Times New Roman"/>
                <w:sz w:val="24"/>
                <w:szCs w:val="24"/>
                <w:lang w:eastAsia="ru-RU"/>
              </w:rPr>
            </w:pPr>
            <w:proofErr w:type="gramStart"/>
            <w:r w:rsidRPr="004471B6">
              <w:rPr>
                <w:rFonts w:ascii="Times New Roman" w:hAnsi="Times New Roman" w:cs="Times New Roman"/>
                <w:sz w:val="24"/>
                <w:szCs w:val="24"/>
                <w:lang w:eastAsia="ru-RU"/>
              </w:rPr>
              <w:t>Контроль за</w:t>
            </w:r>
            <w:proofErr w:type="gramEnd"/>
            <w:r w:rsidRPr="004471B6">
              <w:rPr>
                <w:rFonts w:ascii="Times New Roman" w:hAnsi="Times New Roman" w:cs="Times New Roman"/>
                <w:sz w:val="24"/>
                <w:szCs w:val="24"/>
                <w:lang w:eastAsia="ru-RU"/>
              </w:rPr>
              <w:t xml:space="preserve"> проведением государственной итоговой аттестации выпускников 9,11 классов школ район</w:t>
            </w:r>
            <w:r w:rsidR="0014618F">
              <w:rPr>
                <w:rFonts w:ascii="Times New Roman" w:hAnsi="Times New Roman" w:cs="Times New Roman"/>
                <w:sz w:val="24"/>
                <w:szCs w:val="24"/>
                <w:lang w:eastAsia="ru-RU"/>
              </w:rPr>
              <w:t>а</w:t>
            </w:r>
            <w:r w:rsidRPr="004471B6">
              <w:rPr>
                <w:rFonts w:ascii="Times New Roman" w:hAnsi="Times New Roman" w:cs="Times New Roman"/>
                <w:sz w:val="24"/>
                <w:szCs w:val="24"/>
                <w:lang w:eastAsia="ru-RU"/>
              </w:rPr>
              <w:t xml:space="preserve">, </w:t>
            </w:r>
            <w:r w:rsidR="008863D6">
              <w:rPr>
                <w:rFonts w:ascii="Times New Roman" w:hAnsi="Times New Roman" w:cs="Times New Roman"/>
                <w:sz w:val="24"/>
                <w:szCs w:val="24"/>
                <w:lang w:eastAsia="ru-RU"/>
              </w:rPr>
              <w:t>всероссийских проверочных работ.</w:t>
            </w:r>
          </w:p>
          <w:p w:rsidR="00D816F8" w:rsidRPr="004471B6" w:rsidRDefault="00D816F8"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Контроль школ с низкими образовательными результатами по данным направлениям</w:t>
            </w:r>
            <w:r w:rsidR="008863D6">
              <w:rPr>
                <w:rFonts w:ascii="Times New Roman" w:hAnsi="Times New Roman" w:cs="Times New Roman"/>
                <w:sz w:val="24"/>
                <w:szCs w:val="24"/>
                <w:lang w:eastAsia="ru-RU"/>
              </w:rPr>
              <w:t>.</w:t>
            </w:r>
          </w:p>
        </w:tc>
        <w:tc>
          <w:tcPr>
            <w:tcW w:w="2504" w:type="dxa"/>
          </w:tcPr>
          <w:p w:rsidR="00D816F8" w:rsidRPr="004471B6" w:rsidRDefault="00D816F8" w:rsidP="00D816F8">
            <w:pPr>
              <w:jc w:val="center"/>
              <w:rPr>
                <w:rFonts w:ascii="Times New Roman" w:hAnsi="Times New Roman" w:cs="Times New Roman"/>
                <w:bCs/>
                <w:sz w:val="24"/>
                <w:szCs w:val="24"/>
                <w:lang w:eastAsia="ru-RU"/>
              </w:rPr>
            </w:pPr>
            <w:r w:rsidRPr="004471B6">
              <w:rPr>
                <w:rFonts w:ascii="Times New Roman" w:hAnsi="Times New Roman" w:cs="Times New Roman"/>
                <w:bCs/>
                <w:sz w:val="24"/>
                <w:szCs w:val="24"/>
                <w:lang w:eastAsia="ru-RU"/>
              </w:rPr>
              <w:t>Апрель, май, июнь</w:t>
            </w:r>
          </w:p>
          <w:p w:rsidR="00D816F8" w:rsidRPr="004471B6" w:rsidRDefault="00D816F8" w:rsidP="00D816F8">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В течение года</w:t>
            </w:r>
          </w:p>
        </w:tc>
        <w:tc>
          <w:tcPr>
            <w:tcW w:w="2479"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Губанова Э.С.</w:t>
            </w:r>
          </w:p>
        </w:tc>
        <w:tc>
          <w:tcPr>
            <w:tcW w:w="2529" w:type="dxa"/>
          </w:tcPr>
          <w:p w:rsidR="00D816F8" w:rsidRPr="004471B6" w:rsidRDefault="00EC3794"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Приказ</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1.37</w:t>
            </w:r>
          </w:p>
        </w:tc>
        <w:tc>
          <w:tcPr>
            <w:tcW w:w="7230" w:type="dxa"/>
          </w:tcPr>
          <w:p w:rsidR="00D816F8" w:rsidRPr="004471B6" w:rsidRDefault="00D816F8" w:rsidP="00AD33E6">
            <w:pPr>
              <w:jc w:val="both"/>
              <w:rPr>
                <w:rFonts w:ascii="Times New Roman" w:hAnsi="Times New Roman"/>
                <w:sz w:val="24"/>
                <w:szCs w:val="24"/>
              </w:rPr>
            </w:pPr>
            <w:r w:rsidRPr="004471B6">
              <w:rPr>
                <w:rFonts w:ascii="Times New Roman" w:hAnsi="Times New Roman"/>
                <w:sz w:val="24"/>
                <w:szCs w:val="24"/>
              </w:rPr>
              <w:t>Дистанционный конкурс для дошкольных работников «</w:t>
            </w:r>
            <w:proofErr w:type="spellStart"/>
            <w:r w:rsidRPr="004471B6">
              <w:rPr>
                <w:rFonts w:ascii="Times New Roman" w:hAnsi="Times New Roman"/>
                <w:sz w:val="24"/>
                <w:szCs w:val="24"/>
              </w:rPr>
              <w:t>Самопрезентация</w:t>
            </w:r>
            <w:proofErr w:type="spellEnd"/>
            <w:r w:rsidRPr="004471B6">
              <w:rPr>
                <w:rFonts w:ascii="Times New Roman" w:hAnsi="Times New Roman"/>
                <w:sz w:val="24"/>
                <w:szCs w:val="24"/>
              </w:rPr>
              <w:t xml:space="preserve"> педагога. Я и моя профессия»</w:t>
            </w:r>
            <w:r w:rsidR="008863D6">
              <w:rPr>
                <w:rFonts w:ascii="Times New Roman" w:hAnsi="Times New Roman"/>
                <w:sz w:val="24"/>
                <w:szCs w:val="24"/>
              </w:rPr>
              <w:t>.</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sz w:val="24"/>
                <w:szCs w:val="24"/>
              </w:rPr>
              <w:t>Июль</w:t>
            </w:r>
          </w:p>
        </w:tc>
        <w:tc>
          <w:tcPr>
            <w:tcW w:w="2479" w:type="dxa"/>
          </w:tcPr>
          <w:p w:rsidR="00D816F8" w:rsidRPr="004471B6" w:rsidRDefault="00D816F8" w:rsidP="00AD33E6">
            <w:pPr>
              <w:tabs>
                <w:tab w:val="center" w:pos="703"/>
              </w:tabs>
              <w:jc w:val="center"/>
              <w:rPr>
                <w:rFonts w:ascii="Times New Roman" w:hAnsi="Times New Roman"/>
                <w:sz w:val="24"/>
                <w:szCs w:val="24"/>
              </w:rPr>
            </w:pPr>
            <w:r w:rsidRPr="004471B6">
              <w:rPr>
                <w:rFonts w:ascii="Times New Roman" w:hAnsi="Times New Roman"/>
                <w:sz w:val="24"/>
                <w:szCs w:val="24"/>
              </w:rPr>
              <w:t>Губанова Э.С.</w:t>
            </w:r>
          </w:p>
        </w:tc>
        <w:tc>
          <w:tcPr>
            <w:tcW w:w="2529" w:type="dxa"/>
          </w:tcPr>
          <w:p w:rsidR="00D816F8" w:rsidRPr="004471B6" w:rsidRDefault="00EC3794" w:rsidP="00AD33E6">
            <w:pPr>
              <w:jc w:val="center"/>
              <w:rPr>
                <w:rFonts w:ascii="Times New Roman" w:hAnsi="Times New Roman"/>
                <w:sz w:val="24"/>
                <w:szCs w:val="24"/>
              </w:rPr>
            </w:pPr>
            <w:r w:rsidRPr="004471B6">
              <w:rPr>
                <w:rFonts w:ascii="Times New Roman" w:hAnsi="Times New Roman"/>
                <w:sz w:val="24"/>
                <w:szCs w:val="24"/>
              </w:rPr>
              <w:t>Публикация в СМИ</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1.38</w:t>
            </w:r>
          </w:p>
        </w:tc>
        <w:tc>
          <w:tcPr>
            <w:tcW w:w="7230" w:type="dxa"/>
          </w:tcPr>
          <w:p w:rsidR="00D816F8" w:rsidRPr="004471B6" w:rsidRDefault="00D816F8"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Августовское совещание педагогических и руководящих  работников</w:t>
            </w:r>
            <w:r w:rsidR="008863D6">
              <w:rPr>
                <w:rFonts w:ascii="Times New Roman" w:hAnsi="Times New Roman" w:cs="Times New Roman"/>
                <w:sz w:val="24"/>
                <w:szCs w:val="24"/>
                <w:lang w:eastAsia="ru-RU"/>
              </w:rPr>
              <w:t>.</w:t>
            </w:r>
          </w:p>
        </w:tc>
        <w:tc>
          <w:tcPr>
            <w:tcW w:w="2504"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Август</w:t>
            </w:r>
          </w:p>
        </w:tc>
        <w:tc>
          <w:tcPr>
            <w:tcW w:w="2479"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Богомолова Н.А.</w:t>
            </w: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Резолюция</w:t>
            </w:r>
            <w:r w:rsidR="00D816F8" w:rsidRPr="004471B6">
              <w:rPr>
                <w:rFonts w:ascii="Times New Roman" w:hAnsi="Times New Roman" w:cs="Times New Roman"/>
                <w:sz w:val="24"/>
                <w:szCs w:val="24"/>
              </w:rPr>
              <w:t xml:space="preserve"> </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1.39</w:t>
            </w:r>
          </w:p>
        </w:tc>
        <w:tc>
          <w:tcPr>
            <w:tcW w:w="7230" w:type="dxa"/>
          </w:tcPr>
          <w:p w:rsidR="00D816F8" w:rsidRPr="004471B6" w:rsidRDefault="00D816F8" w:rsidP="00AD33E6">
            <w:pPr>
              <w:jc w:val="both"/>
              <w:rPr>
                <w:rFonts w:ascii="Times New Roman" w:hAnsi="Times New Roman" w:cs="Times New Roman"/>
                <w:sz w:val="24"/>
                <w:szCs w:val="24"/>
              </w:rPr>
            </w:pPr>
            <w:r w:rsidRPr="004471B6">
              <w:rPr>
                <w:rFonts w:ascii="Times New Roman" w:hAnsi="Times New Roman" w:cs="Times New Roman"/>
                <w:sz w:val="24"/>
                <w:szCs w:val="24"/>
              </w:rPr>
              <w:t>Обмен опытом по работе структурных подразделений образовательных организаций: Точка роста, Спортивный клуб</w:t>
            </w:r>
            <w:r w:rsidR="008863D6">
              <w:rPr>
                <w:rFonts w:ascii="Times New Roman" w:hAnsi="Times New Roman" w:cs="Times New Roman"/>
                <w:sz w:val="24"/>
                <w:szCs w:val="24"/>
              </w:rPr>
              <w:t>.</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 Сентябрь</w:t>
            </w:r>
          </w:p>
        </w:tc>
        <w:tc>
          <w:tcPr>
            <w:tcW w:w="2479"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Богомолова Н.А. </w:t>
            </w:r>
          </w:p>
          <w:p w:rsidR="00D816F8" w:rsidRPr="004471B6" w:rsidRDefault="00D816F8" w:rsidP="00AD33E6">
            <w:pPr>
              <w:jc w:val="center"/>
              <w:rPr>
                <w:rFonts w:ascii="Times New Roman" w:hAnsi="Times New Roman" w:cs="Times New Roman"/>
                <w:sz w:val="24"/>
                <w:szCs w:val="24"/>
              </w:rPr>
            </w:pP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Рекомендации</w:t>
            </w:r>
            <w:r w:rsidR="00D816F8" w:rsidRPr="004471B6">
              <w:rPr>
                <w:rFonts w:ascii="Times New Roman" w:hAnsi="Times New Roman" w:cs="Times New Roman"/>
                <w:sz w:val="24"/>
                <w:szCs w:val="24"/>
              </w:rPr>
              <w:t xml:space="preserve"> </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1.40</w:t>
            </w:r>
          </w:p>
        </w:tc>
        <w:tc>
          <w:tcPr>
            <w:tcW w:w="7230" w:type="dxa"/>
          </w:tcPr>
          <w:p w:rsidR="00D816F8" w:rsidRPr="004471B6" w:rsidRDefault="00D816F8"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Мониторинг продолжения обучения выпускниками 9,11 классов в </w:t>
            </w:r>
            <w:proofErr w:type="spellStart"/>
            <w:r w:rsidRPr="004471B6">
              <w:rPr>
                <w:rFonts w:ascii="Times New Roman" w:hAnsi="Times New Roman" w:cs="Times New Roman"/>
                <w:sz w:val="24"/>
                <w:szCs w:val="24"/>
                <w:lang w:eastAsia="ru-RU"/>
              </w:rPr>
              <w:t>СУЗах</w:t>
            </w:r>
            <w:proofErr w:type="spellEnd"/>
            <w:r w:rsidRPr="004471B6">
              <w:rPr>
                <w:rFonts w:ascii="Times New Roman" w:hAnsi="Times New Roman" w:cs="Times New Roman"/>
                <w:sz w:val="24"/>
                <w:szCs w:val="24"/>
                <w:lang w:eastAsia="ru-RU"/>
              </w:rPr>
              <w:t>, ВУЗах</w:t>
            </w:r>
            <w:r w:rsidR="008863D6">
              <w:rPr>
                <w:rFonts w:ascii="Times New Roman" w:hAnsi="Times New Roman" w:cs="Times New Roman"/>
                <w:sz w:val="24"/>
                <w:szCs w:val="24"/>
                <w:lang w:eastAsia="ru-RU"/>
              </w:rPr>
              <w:t>.</w:t>
            </w:r>
          </w:p>
        </w:tc>
        <w:tc>
          <w:tcPr>
            <w:tcW w:w="2504"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Сентябрь, октябрь</w:t>
            </w:r>
          </w:p>
        </w:tc>
        <w:tc>
          <w:tcPr>
            <w:tcW w:w="2479"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Губанова Э.С.</w:t>
            </w:r>
          </w:p>
          <w:p w:rsidR="00D816F8" w:rsidRPr="004471B6" w:rsidRDefault="00D816F8" w:rsidP="00AD33E6">
            <w:pPr>
              <w:jc w:val="center"/>
              <w:rPr>
                <w:rFonts w:ascii="Times New Roman" w:hAnsi="Times New Roman" w:cs="Times New Roman"/>
                <w:sz w:val="24"/>
                <w:szCs w:val="24"/>
                <w:lang w:eastAsia="ru-RU"/>
              </w:rPr>
            </w:pPr>
          </w:p>
        </w:tc>
        <w:tc>
          <w:tcPr>
            <w:tcW w:w="2529" w:type="dxa"/>
          </w:tcPr>
          <w:p w:rsidR="00D816F8" w:rsidRPr="004471B6" w:rsidRDefault="00EC3794"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Банк данных</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1.41</w:t>
            </w:r>
          </w:p>
        </w:tc>
        <w:tc>
          <w:tcPr>
            <w:tcW w:w="7230" w:type="dxa"/>
          </w:tcPr>
          <w:p w:rsidR="00D816F8" w:rsidRPr="004471B6" w:rsidRDefault="00D816F8" w:rsidP="00AD33E6">
            <w:pPr>
              <w:jc w:val="both"/>
              <w:rPr>
                <w:rFonts w:ascii="Times New Roman" w:hAnsi="Times New Roman" w:cs="Times New Roman"/>
                <w:sz w:val="24"/>
                <w:szCs w:val="24"/>
              </w:rPr>
            </w:pPr>
            <w:r w:rsidRPr="004471B6">
              <w:rPr>
                <w:rFonts w:ascii="Times New Roman" w:hAnsi="Times New Roman" w:cs="Times New Roman"/>
                <w:sz w:val="24"/>
                <w:szCs w:val="24"/>
              </w:rPr>
              <w:t xml:space="preserve">Заседание аттестационной комиссии по вопросам аттестации кандидатов на должность руководителей ОУ:  Разуваева Т.Б., </w:t>
            </w:r>
            <w:proofErr w:type="spellStart"/>
            <w:r w:rsidRPr="004471B6">
              <w:rPr>
                <w:rFonts w:ascii="Times New Roman" w:hAnsi="Times New Roman" w:cs="Times New Roman"/>
                <w:sz w:val="24"/>
                <w:szCs w:val="24"/>
              </w:rPr>
              <w:t>Гриненко</w:t>
            </w:r>
            <w:proofErr w:type="spellEnd"/>
            <w:r w:rsidRPr="004471B6">
              <w:rPr>
                <w:rFonts w:ascii="Times New Roman" w:hAnsi="Times New Roman" w:cs="Times New Roman"/>
                <w:sz w:val="24"/>
                <w:szCs w:val="24"/>
              </w:rPr>
              <w:t xml:space="preserve"> А.Ф.</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lang w:eastAsia="ru-RU"/>
              </w:rPr>
              <w:t>Ноябрь-декабрь</w:t>
            </w:r>
          </w:p>
        </w:tc>
        <w:tc>
          <w:tcPr>
            <w:tcW w:w="2479"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sz w:val="24"/>
                <w:szCs w:val="24"/>
              </w:rPr>
              <w:t>Губанова Э.С.</w:t>
            </w: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1.42</w:t>
            </w:r>
          </w:p>
        </w:tc>
        <w:tc>
          <w:tcPr>
            <w:tcW w:w="7230" w:type="dxa"/>
          </w:tcPr>
          <w:p w:rsidR="00D816F8" w:rsidRPr="004471B6" w:rsidRDefault="00D816F8" w:rsidP="00AD33E6">
            <w:pPr>
              <w:jc w:val="both"/>
              <w:rPr>
                <w:rFonts w:ascii="Times New Roman" w:hAnsi="Times New Roman" w:cs="Times New Roman"/>
                <w:sz w:val="24"/>
                <w:szCs w:val="24"/>
              </w:rPr>
            </w:pPr>
            <w:r w:rsidRPr="004471B6">
              <w:rPr>
                <w:rFonts w:ascii="Times New Roman" w:hAnsi="Times New Roman" w:cs="Times New Roman"/>
                <w:sz w:val="24"/>
                <w:szCs w:val="24"/>
              </w:rPr>
              <w:t>Работа с образовательными организациями по проведению итогового сочинения (изложения) в 11 классах</w:t>
            </w:r>
            <w:r w:rsidR="008863D6">
              <w:rPr>
                <w:rFonts w:ascii="Times New Roman" w:hAnsi="Times New Roman" w:cs="Times New Roman"/>
                <w:sz w:val="24"/>
                <w:szCs w:val="24"/>
              </w:rPr>
              <w:t>.</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Декабрь</w:t>
            </w:r>
          </w:p>
        </w:tc>
        <w:tc>
          <w:tcPr>
            <w:tcW w:w="2479" w:type="dxa"/>
          </w:tcPr>
          <w:p w:rsidR="00D816F8" w:rsidRPr="004471B6" w:rsidRDefault="00D816F8" w:rsidP="00AD33E6">
            <w:pPr>
              <w:jc w:val="center"/>
              <w:rPr>
                <w:rFonts w:ascii="Times New Roman" w:hAnsi="Times New Roman" w:cs="Times New Roman"/>
                <w:bCs/>
                <w:sz w:val="24"/>
                <w:szCs w:val="24"/>
              </w:rPr>
            </w:pPr>
            <w:r w:rsidRPr="004471B6">
              <w:rPr>
                <w:rFonts w:ascii="Times New Roman" w:hAnsi="Times New Roman" w:cs="Times New Roman"/>
                <w:sz w:val="24"/>
                <w:szCs w:val="24"/>
              </w:rPr>
              <w:t>Богомолова Н.А.</w:t>
            </w: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816F8" w:rsidRPr="004471B6" w:rsidTr="000B0529">
        <w:tc>
          <w:tcPr>
            <w:tcW w:w="851" w:type="dxa"/>
          </w:tcPr>
          <w:p w:rsidR="00D816F8"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1.43</w:t>
            </w:r>
          </w:p>
        </w:tc>
        <w:tc>
          <w:tcPr>
            <w:tcW w:w="7230" w:type="dxa"/>
          </w:tcPr>
          <w:p w:rsidR="00D816F8" w:rsidRPr="004471B6" w:rsidRDefault="00D816F8" w:rsidP="00AD33E6">
            <w:pPr>
              <w:jc w:val="both"/>
              <w:rPr>
                <w:rFonts w:ascii="Times New Roman" w:hAnsi="Times New Roman" w:cs="Times New Roman"/>
                <w:sz w:val="24"/>
                <w:szCs w:val="24"/>
              </w:rPr>
            </w:pPr>
            <w:r w:rsidRPr="004471B6">
              <w:rPr>
                <w:rFonts w:ascii="Times New Roman" w:hAnsi="Times New Roman" w:cs="Times New Roman"/>
                <w:sz w:val="24"/>
                <w:szCs w:val="24"/>
              </w:rPr>
              <w:t>Проведение Дней открытых дверей в образовательных организациях</w:t>
            </w:r>
            <w:r w:rsidR="008863D6">
              <w:rPr>
                <w:rFonts w:ascii="Times New Roman" w:hAnsi="Times New Roman" w:cs="Times New Roman"/>
                <w:sz w:val="24"/>
                <w:szCs w:val="24"/>
              </w:rPr>
              <w:t>.</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 По графику</w:t>
            </w:r>
          </w:p>
        </w:tc>
        <w:tc>
          <w:tcPr>
            <w:tcW w:w="2479"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 Богомолова Н.А.</w:t>
            </w:r>
          </w:p>
        </w:tc>
        <w:tc>
          <w:tcPr>
            <w:tcW w:w="2529" w:type="dxa"/>
          </w:tcPr>
          <w:p w:rsidR="00D816F8" w:rsidRPr="004471B6" w:rsidRDefault="00EC3794" w:rsidP="00AD33E6">
            <w:pPr>
              <w:jc w:val="center"/>
              <w:rPr>
                <w:rFonts w:ascii="Times New Roman" w:hAnsi="Times New Roman" w:cs="Times New Roman"/>
                <w:sz w:val="24"/>
                <w:szCs w:val="24"/>
              </w:rPr>
            </w:pPr>
            <w:r w:rsidRPr="004471B6">
              <w:rPr>
                <w:rFonts w:ascii="Times New Roman" w:hAnsi="Times New Roman" w:cs="Times New Roman"/>
                <w:sz w:val="24"/>
                <w:szCs w:val="24"/>
              </w:rPr>
              <w:t>Обмен опытом</w:t>
            </w:r>
          </w:p>
        </w:tc>
      </w:tr>
      <w:tr w:rsidR="00D816F8" w:rsidRPr="004471B6" w:rsidTr="00F96F5D">
        <w:tc>
          <w:tcPr>
            <w:tcW w:w="15593" w:type="dxa"/>
            <w:gridSpan w:val="5"/>
          </w:tcPr>
          <w:p w:rsidR="00D816F8" w:rsidRPr="004471B6" w:rsidRDefault="00D816F8" w:rsidP="00681377">
            <w:pPr>
              <w:jc w:val="center"/>
              <w:rPr>
                <w:rFonts w:ascii="Times New Roman" w:hAnsi="Times New Roman" w:cs="Times New Roman"/>
                <w:b/>
                <w:sz w:val="24"/>
                <w:szCs w:val="24"/>
              </w:rPr>
            </w:pPr>
            <w:r w:rsidRPr="004471B6">
              <w:rPr>
                <w:rFonts w:ascii="Times New Roman" w:hAnsi="Times New Roman" w:cs="Times New Roman"/>
                <w:b/>
                <w:sz w:val="24"/>
                <w:szCs w:val="24"/>
              </w:rPr>
              <w:t>Подготовка нормативных актов</w:t>
            </w:r>
          </w:p>
        </w:tc>
      </w:tr>
      <w:tr w:rsidR="00D816F8" w:rsidRPr="004471B6" w:rsidTr="000B0529">
        <w:tc>
          <w:tcPr>
            <w:tcW w:w="851" w:type="dxa"/>
          </w:tcPr>
          <w:p w:rsidR="00D816F8" w:rsidRPr="004471B6" w:rsidRDefault="004471B6" w:rsidP="004471B6">
            <w:pPr>
              <w:jc w:val="center"/>
              <w:rPr>
                <w:rFonts w:ascii="Times New Roman" w:hAnsi="Times New Roman" w:cs="Times New Roman"/>
                <w:sz w:val="24"/>
                <w:szCs w:val="24"/>
              </w:rPr>
            </w:pPr>
            <w:r w:rsidRPr="004471B6">
              <w:rPr>
                <w:rFonts w:ascii="Times New Roman" w:hAnsi="Times New Roman" w:cs="Times New Roman"/>
                <w:sz w:val="24"/>
                <w:szCs w:val="24"/>
              </w:rPr>
              <w:t>1.44</w:t>
            </w:r>
          </w:p>
        </w:tc>
        <w:tc>
          <w:tcPr>
            <w:tcW w:w="7230" w:type="dxa"/>
          </w:tcPr>
          <w:p w:rsidR="00D816F8" w:rsidRPr="004471B6" w:rsidRDefault="00D816F8" w:rsidP="00F96F5D">
            <w:pPr>
              <w:jc w:val="both"/>
              <w:rPr>
                <w:rFonts w:ascii="Times New Roman" w:hAnsi="Times New Roman" w:cs="Times New Roman"/>
                <w:sz w:val="24"/>
                <w:szCs w:val="24"/>
              </w:rPr>
            </w:pPr>
            <w:r w:rsidRPr="004471B6">
              <w:rPr>
                <w:rFonts w:ascii="Times New Roman" w:hAnsi="Times New Roman" w:cs="Times New Roman"/>
                <w:sz w:val="24"/>
                <w:szCs w:val="24"/>
              </w:rPr>
              <w:t xml:space="preserve">Положение о муниципальном конкурсе «Лучшее </w:t>
            </w:r>
            <w:proofErr w:type="spellStart"/>
            <w:r w:rsidRPr="004471B6">
              <w:rPr>
                <w:rFonts w:ascii="Times New Roman" w:hAnsi="Times New Roman" w:cs="Times New Roman"/>
                <w:sz w:val="24"/>
                <w:szCs w:val="24"/>
              </w:rPr>
              <w:t>портфолио</w:t>
            </w:r>
            <w:proofErr w:type="spellEnd"/>
            <w:r w:rsidRPr="004471B6">
              <w:rPr>
                <w:rFonts w:ascii="Times New Roman" w:hAnsi="Times New Roman" w:cs="Times New Roman"/>
                <w:sz w:val="24"/>
                <w:szCs w:val="24"/>
              </w:rPr>
              <w:t xml:space="preserve"> педагога»</w:t>
            </w:r>
          </w:p>
        </w:tc>
        <w:tc>
          <w:tcPr>
            <w:tcW w:w="2504"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Февраль</w:t>
            </w:r>
          </w:p>
        </w:tc>
        <w:tc>
          <w:tcPr>
            <w:tcW w:w="2479" w:type="dxa"/>
          </w:tcPr>
          <w:p w:rsidR="00D816F8" w:rsidRPr="004471B6" w:rsidRDefault="00D816F8" w:rsidP="00F96F5D">
            <w:pPr>
              <w:tabs>
                <w:tab w:val="left" w:pos="5340"/>
              </w:tabs>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1.45</w:t>
            </w:r>
          </w:p>
        </w:tc>
        <w:tc>
          <w:tcPr>
            <w:tcW w:w="7230" w:type="dxa"/>
          </w:tcPr>
          <w:p w:rsidR="00D816F8" w:rsidRPr="004471B6" w:rsidRDefault="00D816F8"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Приказ об организации и проведении аттестации руководящих работников образовательных учреждений в 2022 году</w:t>
            </w:r>
          </w:p>
        </w:tc>
        <w:tc>
          <w:tcPr>
            <w:tcW w:w="2504" w:type="dxa"/>
          </w:tcPr>
          <w:p w:rsidR="00D816F8" w:rsidRPr="004471B6" w:rsidRDefault="00D816F8" w:rsidP="00F96F5D">
            <w:pPr>
              <w:jc w:val="center"/>
              <w:rPr>
                <w:sz w:val="24"/>
                <w:szCs w:val="24"/>
              </w:rPr>
            </w:pPr>
            <w:r w:rsidRPr="004471B6">
              <w:rPr>
                <w:rFonts w:ascii="Times New Roman" w:hAnsi="Times New Roman" w:cs="Times New Roman"/>
                <w:sz w:val="24"/>
                <w:szCs w:val="24"/>
                <w:lang w:eastAsia="ru-RU"/>
              </w:rPr>
              <w:t>Февраль</w:t>
            </w:r>
          </w:p>
        </w:tc>
        <w:tc>
          <w:tcPr>
            <w:tcW w:w="2479" w:type="dxa"/>
          </w:tcPr>
          <w:p w:rsidR="00D816F8" w:rsidRPr="004471B6" w:rsidRDefault="00D816F8" w:rsidP="00F96F5D">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Губанова Э.С.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1.46</w:t>
            </w:r>
          </w:p>
        </w:tc>
        <w:tc>
          <w:tcPr>
            <w:tcW w:w="7230" w:type="dxa"/>
          </w:tcPr>
          <w:p w:rsidR="00D816F8" w:rsidRPr="004471B6" w:rsidRDefault="00D816F8" w:rsidP="00F96F5D">
            <w:pPr>
              <w:widowControl w:val="0"/>
              <w:autoSpaceDE w:val="0"/>
              <w:autoSpaceDN w:val="0"/>
              <w:adjustRightInd w:val="0"/>
              <w:jc w:val="both"/>
              <w:rPr>
                <w:rFonts w:ascii="Times New Roman" w:hAnsi="Times New Roman" w:cs="Times New Roman"/>
                <w:sz w:val="24"/>
                <w:szCs w:val="24"/>
              </w:rPr>
            </w:pPr>
            <w:r w:rsidRPr="004471B6">
              <w:rPr>
                <w:rFonts w:ascii="Times New Roman" w:hAnsi="Times New Roman" w:cs="Times New Roman"/>
                <w:sz w:val="24"/>
                <w:szCs w:val="24"/>
              </w:rPr>
              <w:t>Положение о муниципальном конкурсе социальной рекламы «Мы за ЗОЖ»</w:t>
            </w:r>
          </w:p>
        </w:tc>
        <w:tc>
          <w:tcPr>
            <w:tcW w:w="2504"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Февраль</w:t>
            </w:r>
          </w:p>
        </w:tc>
        <w:tc>
          <w:tcPr>
            <w:tcW w:w="2479" w:type="dxa"/>
          </w:tcPr>
          <w:p w:rsidR="00D816F8" w:rsidRPr="004471B6" w:rsidRDefault="00D816F8" w:rsidP="00F96F5D">
            <w:pPr>
              <w:tabs>
                <w:tab w:val="left" w:pos="5340"/>
              </w:tabs>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1.47</w:t>
            </w:r>
          </w:p>
        </w:tc>
        <w:tc>
          <w:tcPr>
            <w:tcW w:w="7230" w:type="dxa"/>
          </w:tcPr>
          <w:p w:rsidR="00D816F8" w:rsidRPr="004471B6" w:rsidRDefault="00D816F8" w:rsidP="00F96F5D">
            <w:pPr>
              <w:widowControl w:val="0"/>
              <w:autoSpaceDE w:val="0"/>
              <w:autoSpaceDN w:val="0"/>
              <w:adjustRightInd w:val="0"/>
              <w:jc w:val="both"/>
              <w:rPr>
                <w:rFonts w:ascii="Arial" w:hAnsi="Arial" w:cs="Arial"/>
                <w:b/>
                <w:bCs/>
                <w:sz w:val="24"/>
                <w:szCs w:val="24"/>
                <w:lang w:eastAsia="ru-RU"/>
              </w:rPr>
            </w:pPr>
            <w:r w:rsidRPr="004471B6">
              <w:rPr>
                <w:rFonts w:ascii="Times New Roman" w:hAnsi="Times New Roman" w:cs="Times New Roman"/>
                <w:sz w:val="24"/>
                <w:szCs w:val="24"/>
                <w:lang w:eastAsia="ru-RU"/>
              </w:rPr>
              <w:t>Положение о проведении муниципального слета юнармейцев, посвященного 77  годовщине   Победы в Великой отечественной войне</w:t>
            </w:r>
          </w:p>
        </w:tc>
        <w:tc>
          <w:tcPr>
            <w:tcW w:w="2504" w:type="dxa"/>
          </w:tcPr>
          <w:p w:rsidR="00D816F8" w:rsidRPr="004471B6" w:rsidRDefault="00D816F8" w:rsidP="00F96F5D">
            <w:pPr>
              <w:jc w:val="center"/>
              <w:rPr>
                <w:sz w:val="24"/>
                <w:szCs w:val="24"/>
              </w:rPr>
            </w:pPr>
            <w:r w:rsidRPr="004471B6">
              <w:rPr>
                <w:rFonts w:ascii="Times New Roman" w:hAnsi="Times New Roman" w:cs="Times New Roman"/>
                <w:sz w:val="24"/>
                <w:szCs w:val="24"/>
                <w:lang w:eastAsia="ru-RU"/>
              </w:rPr>
              <w:t>Март</w:t>
            </w:r>
          </w:p>
        </w:tc>
        <w:tc>
          <w:tcPr>
            <w:tcW w:w="2479" w:type="dxa"/>
          </w:tcPr>
          <w:p w:rsidR="00D816F8" w:rsidRPr="004471B6" w:rsidRDefault="00D816F8" w:rsidP="00F96F5D">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Губанова Э.С.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1.48</w:t>
            </w:r>
          </w:p>
        </w:tc>
        <w:tc>
          <w:tcPr>
            <w:tcW w:w="7230" w:type="dxa"/>
          </w:tcPr>
          <w:p w:rsidR="00D816F8" w:rsidRPr="004471B6" w:rsidRDefault="00D816F8" w:rsidP="00F96F5D">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Постановление о военно-полевых сборах по основам службы с </w:t>
            </w:r>
            <w:proofErr w:type="gramStart"/>
            <w:r w:rsidRPr="004471B6">
              <w:rPr>
                <w:rFonts w:ascii="Times New Roman" w:hAnsi="Times New Roman" w:cs="Times New Roman"/>
                <w:sz w:val="24"/>
                <w:szCs w:val="24"/>
                <w:lang w:eastAsia="ru-RU"/>
              </w:rPr>
              <w:t>обучающимися</w:t>
            </w:r>
            <w:proofErr w:type="gramEnd"/>
            <w:r w:rsidRPr="004471B6">
              <w:rPr>
                <w:rFonts w:ascii="Times New Roman" w:hAnsi="Times New Roman" w:cs="Times New Roman"/>
                <w:sz w:val="24"/>
                <w:szCs w:val="24"/>
                <w:lang w:eastAsia="ru-RU"/>
              </w:rPr>
              <w:t xml:space="preserve"> предпоследнего года обучения</w:t>
            </w:r>
          </w:p>
        </w:tc>
        <w:tc>
          <w:tcPr>
            <w:tcW w:w="2504" w:type="dxa"/>
          </w:tcPr>
          <w:p w:rsidR="00D816F8" w:rsidRPr="004471B6" w:rsidRDefault="00D816F8" w:rsidP="00F96F5D">
            <w:pPr>
              <w:jc w:val="center"/>
              <w:rPr>
                <w:sz w:val="24"/>
                <w:szCs w:val="24"/>
              </w:rPr>
            </w:pPr>
            <w:r w:rsidRPr="004471B6">
              <w:rPr>
                <w:rFonts w:ascii="Times New Roman" w:hAnsi="Times New Roman" w:cs="Times New Roman"/>
                <w:sz w:val="24"/>
                <w:szCs w:val="24"/>
                <w:lang w:eastAsia="ru-RU"/>
              </w:rPr>
              <w:t>Апрель</w:t>
            </w:r>
          </w:p>
        </w:tc>
        <w:tc>
          <w:tcPr>
            <w:tcW w:w="2479" w:type="dxa"/>
          </w:tcPr>
          <w:p w:rsidR="00D816F8" w:rsidRPr="004471B6" w:rsidRDefault="00D816F8" w:rsidP="00F96F5D">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Губанова Э.С.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Постановление</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1.49</w:t>
            </w:r>
          </w:p>
        </w:tc>
        <w:tc>
          <w:tcPr>
            <w:tcW w:w="7230" w:type="dxa"/>
          </w:tcPr>
          <w:p w:rsidR="00D816F8" w:rsidRPr="004471B6" w:rsidRDefault="00D816F8" w:rsidP="00F96F5D">
            <w:pPr>
              <w:jc w:val="both"/>
              <w:rPr>
                <w:rFonts w:ascii="Times New Roman" w:hAnsi="Times New Roman" w:cs="Times New Roman"/>
                <w:sz w:val="24"/>
                <w:szCs w:val="24"/>
              </w:rPr>
            </w:pPr>
            <w:r w:rsidRPr="004471B6">
              <w:rPr>
                <w:rFonts w:ascii="Times New Roman" w:hAnsi="Times New Roman" w:cs="Times New Roman"/>
                <w:sz w:val="24"/>
                <w:szCs w:val="24"/>
              </w:rPr>
              <w:t>Положение о муниципальном конкурсе для дошкольных работников «</w:t>
            </w:r>
            <w:proofErr w:type="spellStart"/>
            <w:r w:rsidRPr="004471B6">
              <w:rPr>
                <w:rFonts w:ascii="Times New Roman" w:hAnsi="Times New Roman" w:cs="Times New Roman"/>
                <w:sz w:val="24"/>
                <w:szCs w:val="24"/>
              </w:rPr>
              <w:t>Самопрезентация</w:t>
            </w:r>
            <w:proofErr w:type="spellEnd"/>
            <w:r w:rsidRPr="004471B6">
              <w:rPr>
                <w:rFonts w:ascii="Times New Roman" w:hAnsi="Times New Roman" w:cs="Times New Roman"/>
                <w:sz w:val="24"/>
                <w:szCs w:val="24"/>
              </w:rPr>
              <w:t xml:space="preserve"> педагога. Я и моя профессия».</w:t>
            </w:r>
          </w:p>
        </w:tc>
        <w:tc>
          <w:tcPr>
            <w:tcW w:w="2504" w:type="dxa"/>
          </w:tcPr>
          <w:p w:rsidR="00D816F8" w:rsidRPr="004471B6" w:rsidRDefault="00D816F8" w:rsidP="00F96F5D">
            <w:pPr>
              <w:tabs>
                <w:tab w:val="left" w:pos="5340"/>
              </w:tabs>
              <w:jc w:val="center"/>
              <w:rPr>
                <w:rFonts w:ascii="Times New Roman" w:hAnsi="Times New Roman" w:cs="Times New Roman"/>
                <w:sz w:val="24"/>
                <w:szCs w:val="24"/>
              </w:rPr>
            </w:pPr>
            <w:r w:rsidRPr="004471B6">
              <w:rPr>
                <w:rFonts w:ascii="Times New Roman" w:hAnsi="Times New Roman" w:cs="Times New Roman"/>
                <w:sz w:val="24"/>
                <w:szCs w:val="24"/>
              </w:rPr>
              <w:t>Май</w:t>
            </w:r>
          </w:p>
        </w:tc>
        <w:tc>
          <w:tcPr>
            <w:tcW w:w="2479" w:type="dxa"/>
          </w:tcPr>
          <w:p w:rsidR="00D816F8" w:rsidRPr="004471B6" w:rsidRDefault="00D816F8" w:rsidP="00F96F5D">
            <w:pPr>
              <w:tabs>
                <w:tab w:val="left" w:pos="5340"/>
              </w:tabs>
              <w:jc w:val="center"/>
              <w:rPr>
                <w:rFonts w:ascii="Times New Roman" w:hAnsi="Times New Roman" w:cs="Times New Roman"/>
                <w:sz w:val="24"/>
                <w:szCs w:val="24"/>
              </w:rPr>
            </w:pPr>
            <w:r w:rsidRPr="004471B6">
              <w:rPr>
                <w:rFonts w:ascii="Times New Roman" w:hAnsi="Times New Roman" w:cs="Times New Roman"/>
                <w:sz w:val="24"/>
                <w:szCs w:val="24"/>
              </w:rPr>
              <w:t>Губанова Э.С.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1.50</w:t>
            </w:r>
          </w:p>
        </w:tc>
        <w:tc>
          <w:tcPr>
            <w:tcW w:w="7230" w:type="dxa"/>
          </w:tcPr>
          <w:p w:rsidR="00D816F8" w:rsidRPr="004471B6" w:rsidRDefault="00D816F8" w:rsidP="00F96F5D">
            <w:pPr>
              <w:widowControl w:val="0"/>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Приказ о проведении государственной итоговой аттестации выпускников 9, 11(12) классов образовательных организаций Ленинского муниципального района.</w:t>
            </w:r>
          </w:p>
        </w:tc>
        <w:tc>
          <w:tcPr>
            <w:tcW w:w="2504" w:type="dxa"/>
          </w:tcPr>
          <w:p w:rsidR="00D816F8" w:rsidRPr="004471B6" w:rsidRDefault="00D816F8" w:rsidP="00F96F5D">
            <w:pPr>
              <w:jc w:val="center"/>
              <w:rPr>
                <w:sz w:val="24"/>
                <w:szCs w:val="24"/>
              </w:rPr>
            </w:pPr>
            <w:r w:rsidRPr="004471B6">
              <w:rPr>
                <w:rFonts w:ascii="Times New Roman" w:hAnsi="Times New Roman" w:cs="Times New Roman"/>
                <w:sz w:val="24"/>
                <w:szCs w:val="24"/>
                <w:lang w:eastAsia="ru-RU"/>
              </w:rPr>
              <w:t>Май</w:t>
            </w:r>
          </w:p>
        </w:tc>
        <w:tc>
          <w:tcPr>
            <w:tcW w:w="2479" w:type="dxa"/>
          </w:tcPr>
          <w:p w:rsidR="00D816F8" w:rsidRPr="004471B6" w:rsidRDefault="00D816F8" w:rsidP="00F96F5D">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D816F8" w:rsidRPr="004471B6" w:rsidRDefault="00D816F8" w:rsidP="00F96F5D">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Губанова Э.С.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1.51</w:t>
            </w:r>
          </w:p>
        </w:tc>
        <w:tc>
          <w:tcPr>
            <w:tcW w:w="7230" w:type="dxa"/>
          </w:tcPr>
          <w:p w:rsidR="00D816F8" w:rsidRPr="004471B6" w:rsidRDefault="00D816F8" w:rsidP="00F96F5D">
            <w:pPr>
              <w:widowControl w:val="0"/>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Приказ о проведении августовского совещания педагогических и руководящих работников</w:t>
            </w:r>
          </w:p>
        </w:tc>
        <w:tc>
          <w:tcPr>
            <w:tcW w:w="2504" w:type="dxa"/>
          </w:tcPr>
          <w:p w:rsidR="00D816F8" w:rsidRPr="004471B6" w:rsidRDefault="00D816F8" w:rsidP="00F96F5D">
            <w:pPr>
              <w:jc w:val="center"/>
              <w:rPr>
                <w:sz w:val="24"/>
                <w:szCs w:val="24"/>
              </w:rPr>
            </w:pPr>
            <w:r w:rsidRPr="004471B6">
              <w:rPr>
                <w:rFonts w:ascii="Times New Roman" w:hAnsi="Times New Roman" w:cs="Times New Roman"/>
                <w:sz w:val="24"/>
                <w:szCs w:val="24"/>
                <w:lang w:eastAsia="ru-RU"/>
              </w:rPr>
              <w:t>Июль</w:t>
            </w:r>
          </w:p>
        </w:tc>
        <w:tc>
          <w:tcPr>
            <w:tcW w:w="2479" w:type="dxa"/>
          </w:tcPr>
          <w:p w:rsidR="00D816F8" w:rsidRPr="004471B6" w:rsidRDefault="00D816F8" w:rsidP="00F96F5D">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Богомолова Н.А.</w:t>
            </w:r>
          </w:p>
          <w:p w:rsidR="00D816F8" w:rsidRPr="004471B6" w:rsidRDefault="00D816F8" w:rsidP="00F96F5D">
            <w:pPr>
              <w:tabs>
                <w:tab w:val="left" w:pos="5340"/>
              </w:tabs>
              <w:jc w:val="center"/>
              <w:rPr>
                <w:rFonts w:ascii="Times New Roman" w:hAnsi="Times New Roman" w:cs="Times New Roman"/>
                <w:sz w:val="24"/>
                <w:szCs w:val="24"/>
                <w:lang w:eastAsia="ru-RU"/>
              </w:rPr>
            </w:pP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816F8" w:rsidRPr="004471B6" w:rsidTr="000B0529">
        <w:tc>
          <w:tcPr>
            <w:tcW w:w="851" w:type="dxa"/>
          </w:tcPr>
          <w:p w:rsidR="00D816F8" w:rsidRPr="004471B6" w:rsidRDefault="004471B6" w:rsidP="00F96F5D">
            <w:pPr>
              <w:jc w:val="center"/>
              <w:rPr>
                <w:rFonts w:ascii="Times New Roman" w:hAnsi="Times New Roman" w:cs="Times New Roman"/>
                <w:sz w:val="24"/>
                <w:szCs w:val="24"/>
              </w:rPr>
            </w:pPr>
            <w:r w:rsidRPr="004471B6">
              <w:rPr>
                <w:rFonts w:ascii="Times New Roman" w:hAnsi="Times New Roman" w:cs="Times New Roman"/>
                <w:sz w:val="24"/>
                <w:szCs w:val="24"/>
              </w:rPr>
              <w:t>1.52</w:t>
            </w:r>
          </w:p>
        </w:tc>
        <w:tc>
          <w:tcPr>
            <w:tcW w:w="7230" w:type="dxa"/>
          </w:tcPr>
          <w:p w:rsidR="00D816F8" w:rsidRPr="004471B6" w:rsidRDefault="00D816F8" w:rsidP="00F96F5D">
            <w:pPr>
              <w:widowControl w:val="0"/>
              <w:autoSpaceDE w:val="0"/>
              <w:autoSpaceDN w:val="0"/>
              <w:adjustRightInd w:val="0"/>
              <w:jc w:val="both"/>
              <w:rPr>
                <w:rFonts w:ascii="Times New Roman" w:hAnsi="Times New Roman"/>
                <w:sz w:val="24"/>
                <w:szCs w:val="24"/>
              </w:rPr>
            </w:pPr>
            <w:r w:rsidRPr="004471B6">
              <w:rPr>
                <w:rFonts w:ascii="Times New Roman" w:hAnsi="Times New Roman"/>
                <w:sz w:val="24"/>
                <w:szCs w:val="24"/>
              </w:rPr>
              <w:t>Положение о муниципальном конкурсе компьютерных знаний «Компьютерный ас»</w:t>
            </w:r>
          </w:p>
        </w:tc>
        <w:tc>
          <w:tcPr>
            <w:tcW w:w="2504"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Октябрь</w:t>
            </w:r>
          </w:p>
        </w:tc>
        <w:tc>
          <w:tcPr>
            <w:tcW w:w="2479" w:type="dxa"/>
          </w:tcPr>
          <w:p w:rsidR="00D816F8" w:rsidRPr="004471B6" w:rsidRDefault="00D816F8" w:rsidP="00F96F5D">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tc>
        <w:tc>
          <w:tcPr>
            <w:tcW w:w="2529" w:type="dxa"/>
          </w:tcPr>
          <w:p w:rsidR="00D816F8" w:rsidRPr="004471B6" w:rsidRDefault="00D816F8" w:rsidP="00F96F5D">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D816F8" w:rsidRPr="004471B6" w:rsidTr="00AD33E6">
        <w:tc>
          <w:tcPr>
            <w:tcW w:w="15593" w:type="dxa"/>
            <w:gridSpan w:val="5"/>
          </w:tcPr>
          <w:p w:rsidR="00D816F8" w:rsidRPr="004471B6" w:rsidRDefault="00D816F8" w:rsidP="00F96F5D">
            <w:pPr>
              <w:jc w:val="center"/>
              <w:rPr>
                <w:rFonts w:ascii="Times New Roman" w:hAnsi="Times New Roman" w:cs="Times New Roman"/>
                <w:b/>
                <w:sz w:val="24"/>
                <w:szCs w:val="24"/>
              </w:rPr>
            </w:pPr>
            <w:r w:rsidRPr="004471B6">
              <w:rPr>
                <w:rFonts w:ascii="Times New Roman" w:hAnsi="Times New Roman" w:cs="Times New Roman"/>
                <w:b/>
                <w:sz w:val="24"/>
                <w:szCs w:val="24"/>
              </w:rPr>
              <w:t>Мероприятия с детьми и подростками</w:t>
            </w:r>
          </w:p>
        </w:tc>
      </w:tr>
      <w:tr w:rsidR="00D816F8" w:rsidRPr="004471B6" w:rsidTr="000B0529">
        <w:tc>
          <w:tcPr>
            <w:tcW w:w="851" w:type="dxa"/>
          </w:tcPr>
          <w:p w:rsidR="00D816F8" w:rsidRPr="004471B6" w:rsidRDefault="00DC57B0"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1.5</w:t>
            </w:r>
            <w:r w:rsidR="004471B6" w:rsidRPr="004471B6">
              <w:rPr>
                <w:rFonts w:ascii="Times New Roman" w:hAnsi="Times New Roman" w:cs="Times New Roman"/>
                <w:sz w:val="24"/>
                <w:szCs w:val="24"/>
                <w:lang w:eastAsia="ru-RU"/>
              </w:rPr>
              <w:t>3</w:t>
            </w:r>
          </w:p>
        </w:tc>
        <w:tc>
          <w:tcPr>
            <w:tcW w:w="7230" w:type="dxa"/>
          </w:tcPr>
          <w:p w:rsidR="00D816F8" w:rsidRPr="004471B6" w:rsidRDefault="00D816F8"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Муниципальный конкурс  социальной рекламы «Мы за ЗОЖ»  </w:t>
            </w:r>
          </w:p>
        </w:tc>
        <w:tc>
          <w:tcPr>
            <w:tcW w:w="2504" w:type="dxa"/>
          </w:tcPr>
          <w:p w:rsidR="00D816F8" w:rsidRPr="004471B6" w:rsidRDefault="00D816F8" w:rsidP="00AD33E6">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Март</w:t>
            </w:r>
          </w:p>
        </w:tc>
        <w:tc>
          <w:tcPr>
            <w:tcW w:w="2479" w:type="dxa"/>
          </w:tcPr>
          <w:p w:rsidR="00D816F8" w:rsidRPr="004471B6" w:rsidRDefault="00D816F8" w:rsidP="00AD33E6">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roofErr w:type="spellStart"/>
            <w:r w:rsidRPr="004471B6">
              <w:rPr>
                <w:rFonts w:ascii="Times New Roman" w:hAnsi="Times New Roman" w:cs="Times New Roman"/>
                <w:sz w:val="24"/>
                <w:szCs w:val="24"/>
                <w:lang w:eastAsia="ru-RU"/>
              </w:rPr>
              <w:t>Игнахина</w:t>
            </w:r>
            <w:proofErr w:type="spellEnd"/>
            <w:r w:rsidRPr="004471B6">
              <w:rPr>
                <w:rFonts w:ascii="Times New Roman" w:hAnsi="Times New Roman" w:cs="Times New Roman"/>
                <w:sz w:val="24"/>
                <w:szCs w:val="24"/>
                <w:lang w:eastAsia="ru-RU"/>
              </w:rPr>
              <w:t xml:space="preserve"> А.С.</w:t>
            </w:r>
          </w:p>
          <w:p w:rsidR="00D816F8" w:rsidRPr="004471B6" w:rsidRDefault="00D816F8" w:rsidP="00AD33E6">
            <w:pPr>
              <w:tabs>
                <w:tab w:val="left" w:pos="5340"/>
              </w:tabs>
              <w:jc w:val="center"/>
              <w:rPr>
                <w:rFonts w:ascii="Times New Roman" w:hAnsi="Times New Roman" w:cs="Times New Roman"/>
                <w:sz w:val="24"/>
                <w:szCs w:val="24"/>
                <w:lang w:eastAsia="ru-RU"/>
              </w:rPr>
            </w:pPr>
          </w:p>
        </w:tc>
        <w:tc>
          <w:tcPr>
            <w:tcW w:w="2529"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Публикация в СМИ</w:t>
            </w:r>
          </w:p>
        </w:tc>
      </w:tr>
      <w:tr w:rsidR="00D816F8" w:rsidRPr="004471B6" w:rsidTr="000B0529">
        <w:tc>
          <w:tcPr>
            <w:tcW w:w="851" w:type="dxa"/>
          </w:tcPr>
          <w:p w:rsidR="00D816F8" w:rsidRPr="004471B6" w:rsidRDefault="00DC57B0"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1.5</w:t>
            </w:r>
            <w:r w:rsidR="004471B6" w:rsidRPr="004471B6">
              <w:rPr>
                <w:rFonts w:ascii="Times New Roman" w:hAnsi="Times New Roman" w:cs="Times New Roman"/>
                <w:sz w:val="24"/>
                <w:szCs w:val="24"/>
                <w:lang w:eastAsia="ru-RU"/>
              </w:rPr>
              <w:t>4</w:t>
            </w:r>
          </w:p>
        </w:tc>
        <w:tc>
          <w:tcPr>
            <w:tcW w:w="7230" w:type="dxa"/>
          </w:tcPr>
          <w:p w:rsidR="00D816F8" w:rsidRPr="004471B6" w:rsidRDefault="00D816F8"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Муниципальный слет юнармейцев, посвященный 77 годовщине  Победы в Великой отечественной войне</w:t>
            </w:r>
          </w:p>
        </w:tc>
        <w:tc>
          <w:tcPr>
            <w:tcW w:w="2504"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Май</w:t>
            </w:r>
          </w:p>
        </w:tc>
        <w:tc>
          <w:tcPr>
            <w:tcW w:w="2479" w:type="dxa"/>
          </w:tcPr>
          <w:p w:rsidR="00D816F8" w:rsidRPr="004471B6" w:rsidRDefault="00D816F8" w:rsidP="009914C9">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Губанова Э.С.</w:t>
            </w:r>
          </w:p>
          <w:p w:rsidR="00D816F8" w:rsidRPr="004471B6" w:rsidRDefault="00D816F8" w:rsidP="00AD33E6">
            <w:pPr>
              <w:jc w:val="center"/>
              <w:rPr>
                <w:rFonts w:ascii="Times New Roman" w:hAnsi="Times New Roman" w:cs="Times New Roman"/>
                <w:sz w:val="24"/>
                <w:szCs w:val="24"/>
                <w:lang w:eastAsia="ru-RU"/>
              </w:rPr>
            </w:pPr>
          </w:p>
          <w:p w:rsidR="00D816F8" w:rsidRPr="004471B6" w:rsidRDefault="00D816F8" w:rsidP="00AD33E6">
            <w:pPr>
              <w:jc w:val="center"/>
              <w:rPr>
                <w:rFonts w:ascii="Times New Roman" w:hAnsi="Times New Roman" w:cs="Times New Roman"/>
                <w:bCs/>
                <w:sz w:val="24"/>
                <w:szCs w:val="24"/>
                <w:lang w:eastAsia="ru-RU"/>
              </w:rPr>
            </w:pPr>
          </w:p>
        </w:tc>
        <w:tc>
          <w:tcPr>
            <w:tcW w:w="2529" w:type="dxa"/>
          </w:tcPr>
          <w:p w:rsidR="00D816F8" w:rsidRPr="004471B6" w:rsidRDefault="00D816F8" w:rsidP="00835B72">
            <w:pPr>
              <w:jc w:val="center"/>
            </w:pPr>
            <w:r w:rsidRPr="004471B6">
              <w:rPr>
                <w:rFonts w:ascii="Times New Roman" w:hAnsi="Times New Roman" w:cs="Times New Roman"/>
                <w:sz w:val="24"/>
                <w:szCs w:val="24"/>
                <w:lang w:eastAsia="ru-RU"/>
              </w:rPr>
              <w:t>Публикация в СМИ</w:t>
            </w:r>
          </w:p>
        </w:tc>
      </w:tr>
      <w:tr w:rsidR="00D816F8" w:rsidRPr="004471B6" w:rsidTr="000B0529">
        <w:tc>
          <w:tcPr>
            <w:tcW w:w="851" w:type="dxa"/>
          </w:tcPr>
          <w:p w:rsidR="00D816F8" w:rsidRPr="004471B6" w:rsidRDefault="00DC57B0"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1.</w:t>
            </w:r>
            <w:r w:rsidR="004471B6" w:rsidRPr="004471B6">
              <w:rPr>
                <w:rFonts w:ascii="Times New Roman" w:hAnsi="Times New Roman" w:cs="Times New Roman"/>
                <w:sz w:val="24"/>
                <w:szCs w:val="24"/>
                <w:lang w:eastAsia="ru-RU"/>
              </w:rPr>
              <w:t>55</w:t>
            </w:r>
          </w:p>
        </w:tc>
        <w:tc>
          <w:tcPr>
            <w:tcW w:w="7230" w:type="dxa"/>
          </w:tcPr>
          <w:p w:rsidR="00D816F8" w:rsidRPr="004471B6" w:rsidRDefault="00D816F8"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Военно-полевые сборы по основам службы с </w:t>
            </w:r>
            <w:proofErr w:type="gramStart"/>
            <w:r w:rsidRPr="004471B6">
              <w:rPr>
                <w:rFonts w:ascii="Times New Roman" w:hAnsi="Times New Roman" w:cs="Times New Roman"/>
                <w:sz w:val="24"/>
                <w:szCs w:val="24"/>
                <w:lang w:eastAsia="ru-RU"/>
              </w:rPr>
              <w:t>обучающимися</w:t>
            </w:r>
            <w:proofErr w:type="gramEnd"/>
            <w:r w:rsidRPr="004471B6">
              <w:rPr>
                <w:rFonts w:ascii="Times New Roman" w:hAnsi="Times New Roman" w:cs="Times New Roman"/>
                <w:sz w:val="24"/>
                <w:szCs w:val="24"/>
                <w:lang w:eastAsia="ru-RU"/>
              </w:rPr>
              <w:t xml:space="preserve"> предпоследнего года обучения.</w:t>
            </w:r>
          </w:p>
        </w:tc>
        <w:tc>
          <w:tcPr>
            <w:tcW w:w="2504" w:type="dxa"/>
          </w:tcPr>
          <w:p w:rsidR="00D816F8" w:rsidRPr="004471B6" w:rsidRDefault="00D816F8"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Май</w:t>
            </w:r>
          </w:p>
        </w:tc>
        <w:tc>
          <w:tcPr>
            <w:tcW w:w="2479" w:type="dxa"/>
          </w:tcPr>
          <w:p w:rsidR="00D816F8" w:rsidRPr="004471B6" w:rsidRDefault="00D816F8" w:rsidP="00835B7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Губанова Э.С.</w:t>
            </w:r>
          </w:p>
          <w:p w:rsidR="00D816F8" w:rsidRPr="004471B6" w:rsidRDefault="00D816F8" w:rsidP="00AD33E6">
            <w:pPr>
              <w:jc w:val="center"/>
              <w:rPr>
                <w:rFonts w:ascii="Times New Roman" w:hAnsi="Times New Roman" w:cs="Times New Roman"/>
                <w:sz w:val="24"/>
                <w:szCs w:val="24"/>
                <w:lang w:eastAsia="ru-RU"/>
              </w:rPr>
            </w:pPr>
          </w:p>
        </w:tc>
        <w:tc>
          <w:tcPr>
            <w:tcW w:w="2529" w:type="dxa"/>
          </w:tcPr>
          <w:p w:rsidR="00D816F8" w:rsidRPr="004471B6" w:rsidRDefault="00D816F8" w:rsidP="00835B72">
            <w:pPr>
              <w:jc w:val="center"/>
            </w:pPr>
            <w:r w:rsidRPr="004471B6">
              <w:rPr>
                <w:rFonts w:ascii="Times New Roman" w:hAnsi="Times New Roman" w:cs="Times New Roman"/>
                <w:sz w:val="24"/>
                <w:szCs w:val="24"/>
                <w:lang w:eastAsia="ru-RU"/>
              </w:rPr>
              <w:t>Публикация в СМИ</w:t>
            </w:r>
          </w:p>
        </w:tc>
      </w:tr>
      <w:tr w:rsidR="00D816F8" w:rsidRPr="004471B6" w:rsidTr="000B0529">
        <w:tc>
          <w:tcPr>
            <w:tcW w:w="851" w:type="dxa"/>
          </w:tcPr>
          <w:p w:rsidR="00D816F8" w:rsidRPr="004471B6" w:rsidRDefault="00DC57B0" w:rsidP="00AD33E6">
            <w:pPr>
              <w:jc w:val="center"/>
              <w:rPr>
                <w:rFonts w:ascii="Times New Roman" w:hAnsi="Times New Roman" w:cs="Times New Roman"/>
                <w:sz w:val="24"/>
                <w:szCs w:val="24"/>
              </w:rPr>
            </w:pPr>
            <w:r w:rsidRPr="004471B6">
              <w:rPr>
                <w:rFonts w:ascii="Times New Roman" w:hAnsi="Times New Roman" w:cs="Times New Roman"/>
                <w:sz w:val="24"/>
                <w:szCs w:val="24"/>
              </w:rPr>
              <w:t>1.</w:t>
            </w:r>
            <w:r w:rsidR="004471B6" w:rsidRPr="004471B6">
              <w:rPr>
                <w:rFonts w:ascii="Times New Roman" w:hAnsi="Times New Roman" w:cs="Times New Roman"/>
                <w:sz w:val="24"/>
                <w:szCs w:val="24"/>
              </w:rPr>
              <w:t>56</w:t>
            </w:r>
          </w:p>
        </w:tc>
        <w:tc>
          <w:tcPr>
            <w:tcW w:w="7230" w:type="dxa"/>
          </w:tcPr>
          <w:p w:rsidR="00D816F8" w:rsidRPr="004471B6" w:rsidRDefault="00D816F8" w:rsidP="00AD33E6">
            <w:pPr>
              <w:rPr>
                <w:rFonts w:ascii="Times New Roman" w:hAnsi="Times New Roman" w:cs="Times New Roman"/>
                <w:sz w:val="24"/>
                <w:szCs w:val="24"/>
              </w:rPr>
            </w:pPr>
            <w:r w:rsidRPr="004471B6">
              <w:rPr>
                <w:rFonts w:ascii="Times New Roman" w:hAnsi="Times New Roman" w:cs="Times New Roman"/>
                <w:sz w:val="24"/>
                <w:szCs w:val="24"/>
              </w:rPr>
              <w:t>Муниципальный конкурс компьютерных знаний «Компьютерный ас»</w:t>
            </w:r>
          </w:p>
        </w:tc>
        <w:tc>
          <w:tcPr>
            <w:tcW w:w="2504" w:type="dxa"/>
          </w:tcPr>
          <w:p w:rsidR="00D816F8" w:rsidRPr="004471B6" w:rsidRDefault="00D816F8" w:rsidP="00AD33E6">
            <w:pPr>
              <w:jc w:val="center"/>
              <w:rPr>
                <w:rFonts w:ascii="Times New Roman" w:hAnsi="Times New Roman" w:cs="Times New Roman"/>
                <w:sz w:val="24"/>
                <w:szCs w:val="24"/>
              </w:rPr>
            </w:pPr>
            <w:r w:rsidRPr="004471B6">
              <w:rPr>
                <w:rFonts w:ascii="Times New Roman" w:hAnsi="Times New Roman" w:cs="Times New Roman"/>
                <w:sz w:val="24"/>
                <w:szCs w:val="24"/>
                <w:lang w:eastAsia="ru-RU"/>
              </w:rPr>
              <w:t xml:space="preserve"> Ноябрь</w:t>
            </w:r>
          </w:p>
        </w:tc>
        <w:tc>
          <w:tcPr>
            <w:tcW w:w="2479" w:type="dxa"/>
          </w:tcPr>
          <w:p w:rsidR="00D816F8" w:rsidRPr="004471B6" w:rsidRDefault="00D816F8" w:rsidP="00835B7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roofErr w:type="spellStart"/>
            <w:r w:rsidRPr="004471B6">
              <w:rPr>
                <w:rFonts w:ascii="Times New Roman" w:hAnsi="Times New Roman" w:cs="Times New Roman"/>
                <w:sz w:val="24"/>
                <w:szCs w:val="24"/>
              </w:rPr>
              <w:t>Игнахина</w:t>
            </w:r>
            <w:proofErr w:type="spellEnd"/>
            <w:r w:rsidRPr="004471B6">
              <w:rPr>
                <w:rFonts w:ascii="Times New Roman" w:hAnsi="Times New Roman" w:cs="Times New Roman"/>
                <w:sz w:val="24"/>
                <w:szCs w:val="24"/>
              </w:rPr>
              <w:t xml:space="preserve"> А.С.</w:t>
            </w:r>
          </w:p>
        </w:tc>
        <w:tc>
          <w:tcPr>
            <w:tcW w:w="2529" w:type="dxa"/>
          </w:tcPr>
          <w:p w:rsidR="00D816F8" w:rsidRPr="004471B6" w:rsidRDefault="00D816F8" w:rsidP="00835B72">
            <w:pPr>
              <w:jc w:val="center"/>
            </w:pPr>
            <w:r w:rsidRPr="004471B6">
              <w:rPr>
                <w:rFonts w:ascii="Times New Roman" w:hAnsi="Times New Roman" w:cs="Times New Roman"/>
                <w:sz w:val="24"/>
                <w:szCs w:val="24"/>
                <w:lang w:eastAsia="ru-RU"/>
              </w:rPr>
              <w:t>Публикация в СМИ</w:t>
            </w:r>
          </w:p>
        </w:tc>
      </w:tr>
      <w:tr w:rsidR="00B01260" w:rsidRPr="004471B6" w:rsidTr="00AD33E6">
        <w:tc>
          <w:tcPr>
            <w:tcW w:w="15593" w:type="dxa"/>
            <w:gridSpan w:val="5"/>
          </w:tcPr>
          <w:p w:rsidR="00B01260" w:rsidRPr="004471B6" w:rsidRDefault="00B01260" w:rsidP="00835B72">
            <w:pPr>
              <w:jc w:val="center"/>
              <w:rPr>
                <w:rFonts w:ascii="Times New Roman" w:hAnsi="Times New Roman" w:cs="Times New Roman"/>
                <w:b/>
                <w:sz w:val="36"/>
                <w:szCs w:val="36"/>
              </w:rPr>
            </w:pPr>
            <w:r w:rsidRPr="004471B6">
              <w:rPr>
                <w:rFonts w:ascii="Times New Roman" w:hAnsi="Times New Roman" w:cs="Times New Roman"/>
                <w:b/>
                <w:sz w:val="36"/>
                <w:szCs w:val="36"/>
              </w:rPr>
              <w:t>2.Мероприятия МКУ «РМК»</w:t>
            </w:r>
          </w:p>
        </w:tc>
      </w:tr>
      <w:tr w:rsidR="0081275E" w:rsidRPr="004471B6" w:rsidTr="00AD33E6">
        <w:tc>
          <w:tcPr>
            <w:tcW w:w="15593" w:type="dxa"/>
            <w:gridSpan w:val="5"/>
          </w:tcPr>
          <w:p w:rsidR="0081275E" w:rsidRPr="004471B6" w:rsidRDefault="0081275E" w:rsidP="00AD33E6">
            <w:pPr>
              <w:jc w:val="center"/>
              <w:rPr>
                <w:rFonts w:ascii="Times New Roman" w:hAnsi="Times New Roman" w:cs="Times New Roman"/>
                <w:b/>
                <w:sz w:val="24"/>
                <w:szCs w:val="24"/>
              </w:rPr>
            </w:pPr>
            <w:r w:rsidRPr="004471B6">
              <w:rPr>
                <w:rFonts w:ascii="Times New Roman" w:hAnsi="Times New Roman"/>
                <w:b/>
                <w:sz w:val="24"/>
                <w:szCs w:val="24"/>
              </w:rPr>
              <w:t xml:space="preserve">Учет и отчетность </w:t>
            </w:r>
          </w:p>
        </w:tc>
      </w:tr>
      <w:tr w:rsidR="0081275E" w:rsidRPr="004471B6" w:rsidTr="000B0529">
        <w:tc>
          <w:tcPr>
            <w:tcW w:w="851" w:type="dxa"/>
          </w:tcPr>
          <w:p w:rsidR="0081275E"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2.1</w:t>
            </w:r>
          </w:p>
        </w:tc>
        <w:tc>
          <w:tcPr>
            <w:tcW w:w="7230" w:type="dxa"/>
          </w:tcPr>
          <w:p w:rsidR="0081275E" w:rsidRPr="004471B6" w:rsidRDefault="0081275E" w:rsidP="0081275E">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Отчет  85-К</w:t>
            </w:r>
            <w:r w:rsidR="008863D6">
              <w:rPr>
                <w:rFonts w:ascii="Times New Roman" w:hAnsi="Times New Roman" w:cs="Times New Roman"/>
                <w:sz w:val="24"/>
                <w:szCs w:val="24"/>
                <w:lang w:eastAsia="ru-RU"/>
              </w:rPr>
              <w:t>.</w:t>
            </w:r>
            <w:r w:rsidRPr="004471B6">
              <w:rPr>
                <w:rFonts w:ascii="Times New Roman" w:hAnsi="Times New Roman" w:cs="Times New Roman"/>
                <w:sz w:val="24"/>
                <w:szCs w:val="24"/>
                <w:lang w:eastAsia="ru-RU"/>
              </w:rPr>
              <w:t xml:space="preserve"> </w:t>
            </w:r>
          </w:p>
          <w:p w:rsidR="0081275E" w:rsidRPr="004471B6" w:rsidRDefault="0081275E" w:rsidP="00AD33E6">
            <w:pPr>
              <w:autoSpaceDE w:val="0"/>
              <w:autoSpaceDN w:val="0"/>
              <w:adjustRightInd w:val="0"/>
              <w:jc w:val="both"/>
              <w:rPr>
                <w:rFonts w:ascii="Times New Roman" w:hAnsi="Times New Roman" w:cs="Times New Roman"/>
                <w:sz w:val="24"/>
                <w:szCs w:val="24"/>
              </w:rPr>
            </w:pPr>
          </w:p>
        </w:tc>
        <w:tc>
          <w:tcPr>
            <w:tcW w:w="2504"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По графику департамента образования ЕАО</w:t>
            </w:r>
          </w:p>
        </w:tc>
        <w:tc>
          <w:tcPr>
            <w:tcW w:w="2479"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tc>
        <w:tc>
          <w:tcPr>
            <w:tcW w:w="2529"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B01260" w:rsidRPr="004471B6" w:rsidTr="000B0529">
        <w:tc>
          <w:tcPr>
            <w:tcW w:w="851" w:type="dxa"/>
          </w:tcPr>
          <w:p w:rsidR="00B01260"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2.2</w:t>
            </w:r>
          </w:p>
        </w:tc>
        <w:tc>
          <w:tcPr>
            <w:tcW w:w="7230" w:type="dxa"/>
          </w:tcPr>
          <w:p w:rsidR="00B01260" w:rsidRPr="004471B6" w:rsidRDefault="00B01260" w:rsidP="00AD33E6">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Контроль  работы автоматизированной информационной системы  АИС </w:t>
            </w:r>
            <w:r w:rsidR="0081275E" w:rsidRPr="004471B6">
              <w:rPr>
                <w:rFonts w:ascii="Times New Roman" w:hAnsi="Times New Roman" w:cs="Times New Roman"/>
                <w:sz w:val="24"/>
                <w:szCs w:val="24"/>
                <w:lang w:eastAsia="ru-RU"/>
              </w:rPr>
              <w:t xml:space="preserve"> «Зачисление в ОДО»</w:t>
            </w:r>
            <w:r w:rsidR="008863D6">
              <w:rPr>
                <w:rFonts w:ascii="Times New Roman" w:hAnsi="Times New Roman" w:cs="Times New Roman"/>
                <w:sz w:val="24"/>
                <w:szCs w:val="24"/>
                <w:lang w:eastAsia="ru-RU"/>
              </w:rPr>
              <w:t>.</w:t>
            </w:r>
          </w:p>
          <w:p w:rsidR="00B01260" w:rsidRPr="004471B6" w:rsidRDefault="00B01260" w:rsidP="00AD33E6">
            <w:pPr>
              <w:widowControl w:val="0"/>
              <w:autoSpaceDE w:val="0"/>
              <w:autoSpaceDN w:val="0"/>
              <w:adjustRightInd w:val="0"/>
              <w:jc w:val="both"/>
              <w:rPr>
                <w:rFonts w:ascii="Times New Roman" w:hAnsi="Times New Roman"/>
                <w:sz w:val="24"/>
                <w:szCs w:val="24"/>
              </w:rPr>
            </w:pPr>
          </w:p>
        </w:tc>
        <w:tc>
          <w:tcPr>
            <w:tcW w:w="2504" w:type="dxa"/>
          </w:tcPr>
          <w:p w:rsidR="00B01260"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В течение года</w:t>
            </w:r>
          </w:p>
        </w:tc>
        <w:tc>
          <w:tcPr>
            <w:tcW w:w="2479" w:type="dxa"/>
          </w:tcPr>
          <w:p w:rsidR="00B01260"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tc>
        <w:tc>
          <w:tcPr>
            <w:tcW w:w="2529" w:type="dxa"/>
          </w:tcPr>
          <w:p w:rsidR="00B01260"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Мониторинг</w:t>
            </w:r>
          </w:p>
        </w:tc>
      </w:tr>
      <w:tr w:rsidR="0081275E" w:rsidRPr="004471B6" w:rsidTr="000B0529">
        <w:tc>
          <w:tcPr>
            <w:tcW w:w="851" w:type="dxa"/>
          </w:tcPr>
          <w:p w:rsidR="0081275E"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2.3</w:t>
            </w:r>
          </w:p>
        </w:tc>
        <w:tc>
          <w:tcPr>
            <w:tcW w:w="7230" w:type="dxa"/>
          </w:tcPr>
          <w:p w:rsidR="0081275E" w:rsidRPr="004471B6" w:rsidRDefault="0081275E" w:rsidP="00AD33E6">
            <w:pPr>
              <w:autoSpaceDE w:val="0"/>
              <w:autoSpaceDN w:val="0"/>
              <w:adjustRightInd w:val="0"/>
              <w:jc w:val="both"/>
              <w:rPr>
                <w:rFonts w:ascii="Times New Roman" w:hAnsi="Times New Roman" w:cs="Times New Roman"/>
                <w:sz w:val="24"/>
                <w:szCs w:val="24"/>
              </w:rPr>
            </w:pPr>
            <w:r w:rsidRPr="004471B6">
              <w:rPr>
                <w:rFonts w:ascii="Times New Roman" w:hAnsi="Times New Roman" w:cs="Times New Roman"/>
                <w:sz w:val="24"/>
                <w:szCs w:val="24"/>
              </w:rPr>
              <w:t>Отчет по проведению летней оздоровительной кампании</w:t>
            </w:r>
            <w:r w:rsidR="008863D6">
              <w:rPr>
                <w:rFonts w:ascii="Times New Roman" w:hAnsi="Times New Roman" w:cs="Times New Roman"/>
                <w:sz w:val="24"/>
                <w:szCs w:val="24"/>
              </w:rPr>
              <w:t>.</w:t>
            </w:r>
          </w:p>
        </w:tc>
        <w:tc>
          <w:tcPr>
            <w:tcW w:w="2504"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 По графику департамента образования ЕАО</w:t>
            </w:r>
          </w:p>
        </w:tc>
        <w:tc>
          <w:tcPr>
            <w:tcW w:w="2479" w:type="dxa"/>
          </w:tcPr>
          <w:p w:rsidR="0081275E" w:rsidRPr="004471B6" w:rsidRDefault="0081275E" w:rsidP="00AD33E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Арямнова</w:t>
            </w:r>
            <w:proofErr w:type="spellEnd"/>
            <w:r w:rsidRPr="004471B6">
              <w:rPr>
                <w:rFonts w:ascii="Times New Roman" w:hAnsi="Times New Roman" w:cs="Times New Roman"/>
                <w:sz w:val="24"/>
                <w:szCs w:val="24"/>
              </w:rPr>
              <w:t xml:space="preserve"> Е.А.</w:t>
            </w:r>
          </w:p>
        </w:tc>
        <w:tc>
          <w:tcPr>
            <w:tcW w:w="2529"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81275E" w:rsidRPr="004471B6" w:rsidTr="000B0529">
        <w:tc>
          <w:tcPr>
            <w:tcW w:w="851" w:type="dxa"/>
          </w:tcPr>
          <w:p w:rsidR="0081275E"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2.4</w:t>
            </w:r>
          </w:p>
        </w:tc>
        <w:tc>
          <w:tcPr>
            <w:tcW w:w="7230" w:type="dxa"/>
          </w:tcPr>
          <w:p w:rsidR="0081275E" w:rsidRPr="004471B6" w:rsidRDefault="0081275E" w:rsidP="00AD33E6">
            <w:pPr>
              <w:autoSpaceDE w:val="0"/>
              <w:autoSpaceDN w:val="0"/>
              <w:adjustRightInd w:val="0"/>
              <w:jc w:val="both"/>
              <w:rPr>
                <w:rFonts w:ascii="Times New Roman" w:hAnsi="Times New Roman" w:cs="Times New Roman"/>
                <w:sz w:val="24"/>
                <w:szCs w:val="24"/>
              </w:rPr>
            </w:pPr>
            <w:r w:rsidRPr="004471B6">
              <w:rPr>
                <w:rFonts w:ascii="Times New Roman" w:hAnsi="Times New Roman" w:cs="Times New Roman"/>
                <w:sz w:val="24"/>
                <w:szCs w:val="24"/>
              </w:rPr>
              <w:t>Отчет по организации дополнительного образования детей</w:t>
            </w:r>
            <w:r w:rsidR="008863D6">
              <w:rPr>
                <w:rFonts w:ascii="Times New Roman" w:hAnsi="Times New Roman" w:cs="Times New Roman"/>
                <w:sz w:val="24"/>
                <w:szCs w:val="24"/>
              </w:rPr>
              <w:t>.</w:t>
            </w:r>
          </w:p>
        </w:tc>
        <w:tc>
          <w:tcPr>
            <w:tcW w:w="2504"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По графику департамента образования ЕАО</w:t>
            </w:r>
          </w:p>
        </w:tc>
        <w:tc>
          <w:tcPr>
            <w:tcW w:w="2479" w:type="dxa"/>
          </w:tcPr>
          <w:p w:rsidR="0081275E" w:rsidRPr="004471B6" w:rsidRDefault="0081275E" w:rsidP="00AD33E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Арямнова</w:t>
            </w:r>
            <w:proofErr w:type="spellEnd"/>
            <w:r w:rsidRPr="004471B6">
              <w:rPr>
                <w:rFonts w:ascii="Times New Roman" w:hAnsi="Times New Roman" w:cs="Times New Roman"/>
                <w:sz w:val="24"/>
                <w:szCs w:val="24"/>
              </w:rPr>
              <w:t xml:space="preserve"> Е.А.</w:t>
            </w:r>
          </w:p>
        </w:tc>
        <w:tc>
          <w:tcPr>
            <w:tcW w:w="2529"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81275E" w:rsidRPr="004471B6" w:rsidTr="000B0529">
        <w:tc>
          <w:tcPr>
            <w:tcW w:w="851" w:type="dxa"/>
          </w:tcPr>
          <w:p w:rsidR="0081275E"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2.5</w:t>
            </w:r>
          </w:p>
        </w:tc>
        <w:tc>
          <w:tcPr>
            <w:tcW w:w="7230" w:type="dxa"/>
          </w:tcPr>
          <w:p w:rsidR="0081275E" w:rsidRPr="004471B6" w:rsidRDefault="0081275E" w:rsidP="00AD33E6">
            <w:pPr>
              <w:autoSpaceDE w:val="0"/>
              <w:autoSpaceDN w:val="0"/>
              <w:adjustRightInd w:val="0"/>
              <w:jc w:val="both"/>
              <w:rPr>
                <w:rFonts w:ascii="Times New Roman" w:hAnsi="Times New Roman" w:cs="Times New Roman"/>
                <w:sz w:val="24"/>
                <w:szCs w:val="24"/>
              </w:rPr>
            </w:pPr>
            <w:r w:rsidRPr="004471B6">
              <w:rPr>
                <w:rFonts w:ascii="Times New Roman" w:hAnsi="Times New Roman" w:cs="Times New Roman"/>
                <w:sz w:val="24"/>
                <w:szCs w:val="24"/>
              </w:rPr>
              <w:t xml:space="preserve">Отчет по привлечению </w:t>
            </w:r>
            <w:proofErr w:type="gramStart"/>
            <w:r w:rsidRPr="004471B6">
              <w:rPr>
                <w:rFonts w:ascii="Times New Roman" w:hAnsi="Times New Roman" w:cs="Times New Roman"/>
                <w:sz w:val="24"/>
                <w:szCs w:val="24"/>
              </w:rPr>
              <w:t>обучающихся</w:t>
            </w:r>
            <w:proofErr w:type="gramEnd"/>
            <w:r w:rsidRPr="004471B6">
              <w:rPr>
                <w:rFonts w:ascii="Times New Roman" w:hAnsi="Times New Roman" w:cs="Times New Roman"/>
                <w:sz w:val="24"/>
                <w:szCs w:val="24"/>
              </w:rPr>
              <w:t xml:space="preserve"> к занятиям физической культурой и спортом</w:t>
            </w:r>
            <w:r w:rsidR="008863D6">
              <w:rPr>
                <w:rFonts w:ascii="Times New Roman" w:hAnsi="Times New Roman" w:cs="Times New Roman"/>
                <w:sz w:val="24"/>
                <w:szCs w:val="24"/>
              </w:rPr>
              <w:t>.</w:t>
            </w:r>
          </w:p>
        </w:tc>
        <w:tc>
          <w:tcPr>
            <w:tcW w:w="2504"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По графику департамента образования ЕАО</w:t>
            </w:r>
          </w:p>
        </w:tc>
        <w:tc>
          <w:tcPr>
            <w:tcW w:w="2479" w:type="dxa"/>
          </w:tcPr>
          <w:p w:rsidR="0081275E" w:rsidRPr="004471B6" w:rsidRDefault="0081275E" w:rsidP="00AD33E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Арямнова</w:t>
            </w:r>
            <w:proofErr w:type="spellEnd"/>
            <w:r w:rsidRPr="004471B6">
              <w:rPr>
                <w:rFonts w:ascii="Times New Roman" w:hAnsi="Times New Roman" w:cs="Times New Roman"/>
                <w:sz w:val="24"/>
                <w:szCs w:val="24"/>
              </w:rPr>
              <w:t xml:space="preserve"> Е.А.</w:t>
            </w:r>
          </w:p>
        </w:tc>
        <w:tc>
          <w:tcPr>
            <w:tcW w:w="2529" w:type="dxa"/>
          </w:tcPr>
          <w:p w:rsidR="0081275E" w:rsidRPr="004471B6" w:rsidRDefault="0081275E"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684AC4" w:rsidRPr="004471B6" w:rsidTr="000B0529">
        <w:tc>
          <w:tcPr>
            <w:tcW w:w="851" w:type="dxa"/>
          </w:tcPr>
          <w:p w:rsidR="00684AC4" w:rsidRPr="004471B6" w:rsidRDefault="004471B6" w:rsidP="00653332">
            <w:pPr>
              <w:jc w:val="center"/>
              <w:rPr>
                <w:rFonts w:ascii="Times New Roman" w:hAnsi="Times New Roman" w:cs="Times New Roman"/>
                <w:sz w:val="24"/>
                <w:szCs w:val="24"/>
              </w:rPr>
            </w:pPr>
            <w:r w:rsidRPr="004471B6">
              <w:rPr>
                <w:rFonts w:ascii="Times New Roman" w:hAnsi="Times New Roman" w:cs="Times New Roman"/>
                <w:sz w:val="24"/>
                <w:szCs w:val="24"/>
              </w:rPr>
              <w:t>2.6</w:t>
            </w:r>
          </w:p>
        </w:tc>
        <w:tc>
          <w:tcPr>
            <w:tcW w:w="7230" w:type="dxa"/>
          </w:tcPr>
          <w:p w:rsidR="00684AC4" w:rsidRPr="004471B6" w:rsidRDefault="00684AC4" w:rsidP="00AD33E6">
            <w:pPr>
              <w:autoSpaceDE w:val="0"/>
              <w:autoSpaceDN w:val="0"/>
              <w:adjustRightInd w:val="0"/>
              <w:jc w:val="both"/>
              <w:rPr>
                <w:rFonts w:ascii="Times New Roman" w:hAnsi="Times New Roman" w:cs="Times New Roman"/>
                <w:sz w:val="24"/>
                <w:szCs w:val="24"/>
              </w:rPr>
            </w:pPr>
            <w:r w:rsidRPr="004471B6">
              <w:rPr>
                <w:rFonts w:ascii="Times New Roman" w:hAnsi="Times New Roman" w:cs="Times New Roman"/>
                <w:sz w:val="24"/>
                <w:szCs w:val="24"/>
              </w:rPr>
              <w:t xml:space="preserve">Отчеты, касающиеся </w:t>
            </w:r>
            <w:r w:rsidR="00C37A3F" w:rsidRPr="004471B6">
              <w:rPr>
                <w:rFonts w:ascii="Times New Roman" w:hAnsi="Times New Roman" w:cs="Times New Roman"/>
                <w:sz w:val="24"/>
                <w:szCs w:val="24"/>
              </w:rPr>
              <w:t>осуществления деятельности по работе с детьми, состоящими на разных видах учета</w:t>
            </w:r>
            <w:r w:rsidR="008863D6">
              <w:rPr>
                <w:rFonts w:ascii="Times New Roman" w:hAnsi="Times New Roman" w:cs="Times New Roman"/>
                <w:sz w:val="24"/>
                <w:szCs w:val="24"/>
              </w:rPr>
              <w:t>.</w:t>
            </w:r>
          </w:p>
        </w:tc>
        <w:tc>
          <w:tcPr>
            <w:tcW w:w="2504" w:type="dxa"/>
          </w:tcPr>
          <w:p w:rsidR="00684AC4" w:rsidRPr="004471B6" w:rsidRDefault="00C37A3F" w:rsidP="00AD33E6">
            <w:pPr>
              <w:jc w:val="center"/>
              <w:rPr>
                <w:rFonts w:ascii="Times New Roman" w:hAnsi="Times New Roman" w:cs="Times New Roman"/>
                <w:sz w:val="24"/>
                <w:szCs w:val="24"/>
              </w:rPr>
            </w:pPr>
            <w:r w:rsidRPr="004471B6">
              <w:rPr>
                <w:rFonts w:ascii="Times New Roman" w:hAnsi="Times New Roman" w:cs="Times New Roman"/>
                <w:sz w:val="24"/>
                <w:szCs w:val="24"/>
              </w:rPr>
              <w:t>По запросам департамента образования</w:t>
            </w:r>
          </w:p>
        </w:tc>
        <w:tc>
          <w:tcPr>
            <w:tcW w:w="2479" w:type="dxa"/>
          </w:tcPr>
          <w:p w:rsidR="00684AC4" w:rsidRPr="004471B6" w:rsidRDefault="00C37A3F" w:rsidP="00AD33E6">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tc>
        <w:tc>
          <w:tcPr>
            <w:tcW w:w="2529" w:type="dxa"/>
          </w:tcPr>
          <w:p w:rsidR="00684AC4" w:rsidRPr="004471B6" w:rsidRDefault="00C37A3F"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Отчеты</w:t>
            </w:r>
          </w:p>
        </w:tc>
      </w:tr>
      <w:tr w:rsidR="0081275E" w:rsidRPr="004471B6" w:rsidTr="00AD33E6">
        <w:tc>
          <w:tcPr>
            <w:tcW w:w="15593" w:type="dxa"/>
            <w:gridSpan w:val="5"/>
          </w:tcPr>
          <w:p w:rsidR="0081275E" w:rsidRPr="004471B6" w:rsidRDefault="0081275E" w:rsidP="00AD33E6">
            <w:pPr>
              <w:jc w:val="center"/>
              <w:rPr>
                <w:rFonts w:ascii="Times New Roman" w:hAnsi="Times New Roman" w:cs="Times New Roman"/>
                <w:b/>
                <w:sz w:val="24"/>
                <w:szCs w:val="24"/>
              </w:rPr>
            </w:pPr>
            <w:r w:rsidRPr="004471B6">
              <w:rPr>
                <w:rFonts w:ascii="Times New Roman" w:hAnsi="Times New Roman" w:cs="Times New Roman"/>
                <w:b/>
                <w:sz w:val="24"/>
                <w:szCs w:val="24"/>
              </w:rPr>
              <w:t>Редакционно-издательская деятельность</w:t>
            </w:r>
          </w:p>
        </w:tc>
      </w:tr>
      <w:tr w:rsidR="005E3E51" w:rsidRPr="004471B6" w:rsidTr="000B0529">
        <w:tc>
          <w:tcPr>
            <w:tcW w:w="851" w:type="dxa"/>
          </w:tcPr>
          <w:p w:rsidR="005E3E51"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2.7</w:t>
            </w:r>
          </w:p>
        </w:tc>
        <w:tc>
          <w:tcPr>
            <w:tcW w:w="7230" w:type="dxa"/>
          </w:tcPr>
          <w:p w:rsidR="005E3E51" w:rsidRPr="004471B6" w:rsidRDefault="00765E53" w:rsidP="00765E53">
            <w:pPr>
              <w:jc w:val="both"/>
              <w:rPr>
                <w:rFonts w:ascii="Times New Roman" w:hAnsi="Times New Roman" w:cs="Times New Roman"/>
                <w:sz w:val="24"/>
                <w:szCs w:val="24"/>
              </w:rPr>
            </w:pPr>
            <w:r w:rsidRPr="004471B6">
              <w:rPr>
                <w:rFonts w:ascii="Times New Roman" w:hAnsi="Times New Roman"/>
                <w:sz w:val="24"/>
                <w:szCs w:val="24"/>
                <w:lang w:eastAsia="ru-RU"/>
              </w:rPr>
              <w:t>Публикация материалов в СМИ по обобщению опыта работы педагогических работников по подготовке и проведению муниципального этапа Всероссийской олимпиады школьников</w:t>
            </w:r>
            <w:r w:rsidR="008863D6">
              <w:rPr>
                <w:rFonts w:ascii="Times New Roman" w:hAnsi="Times New Roman"/>
                <w:sz w:val="24"/>
                <w:szCs w:val="24"/>
                <w:lang w:eastAsia="ru-RU"/>
              </w:rPr>
              <w:t>.</w:t>
            </w:r>
            <w:r w:rsidRPr="004471B6">
              <w:rPr>
                <w:rFonts w:ascii="Times New Roman" w:hAnsi="Times New Roman"/>
                <w:sz w:val="24"/>
                <w:szCs w:val="24"/>
                <w:lang w:eastAsia="ru-RU"/>
              </w:rPr>
              <w:t xml:space="preserve"> </w:t>
            </w:r>
          </w:p>
        </w:tc>
        <w:tc>
          <w:tcPr>
            <w:tcW w:w="2504" w:type="dxa"/>
          </w:tcPr>
          <w:p w:rsidR="005E3E51" w:rsidRPr="004471B6" w:rsidRDefault="00765E53" w:rsidP="00AD33E6">
            <w:pPr>
              <w:jc w:val="center"/>
              <w:rPr>
                <w:rFonts w:ascii="Times New Roman" w:hAnsi="Times New Roman" w:cs="Times New Roman"/>
                <w:sz w:val="24"/>
                <w:szCs w:val="24"/>
              </w:rPr>
            </w:pPr>
            <w:r w:rsidRPr="004471B6">
              <w:rPr>
                <w:rFonts w:ascii="Times New Roman" w:hAnsi="Times New Roman" w:cs="Times New Roman"/>
                <w:sz w:val="24"/>
                <w:szCs w:val="24"/>
              </w:rPr>
              <w:t>Февраль</w:t>
            </w:r>
          </w:p>
        </w:tc>
        <w:tc>
          <w:tcPr>
            <w:tcW w:w="2479" w:type="dxa"/>
          </w:tcPr>
          <w:p w:rsidR="005E3E51" w:rsidRPr="004471B6" w:rsidRDefault="005E3E51" w:rsidP="005E3E51">
            <w:pPr>
              <w:jc w:val="center"/>
            </w:pPr>
            <w:proofErr w:type="spellStart"/>
            <w:r w:rsidRPr="004471B6">
              <w:rPr>
                <w:rFonts w:ascii="Times New Roman" w:hAnsi="Times New Roman" w:cs="Times New Roman"/>
                <w:sz w:val="24"/>
                <w:szCs w:val="24"/>
              </w:rPr>
              <w:t>Арямнова</w:t>
            </w:r>
            <w:proofErr w:type="spellEnd"/>
            <w:r w:rsidRPr="004471B6">
              <w:rPr>
                <w:rFonts w:ascii="Times New Roman" w:hAnsi="Times New Roman" w:cs="Times New Roman"/>
                <w:sz w:val="24"/>
                <w:szCs w:val="24"/>
              </w:rPr>
              <w:t xml:space="preserve"> Е.А.</w:t>
            </w:r>
          </w:p>
        </w:tc>
        <w:tc>
          <w:tcPr>
            <w:tcW w:w="2529" w:type="dxa"/>
          </w:tcPr>
          <w:p w:rsidR="005E3E51" w:rsidRPr="004471B6" w:rsidRDefault="00765E53" w:rsidP="00AD33E6">
            <w:pPr>
              <w:jc w:val="center"/>
              <w:rPr>
                <w:rFonts w:ascii="Times New Roman" w:hAnsi="Times New Roman" w:cs="Times New Roman"/>
                <w:sz w:val="24"/>
                <w:szCs w:val="24"/>
              </w:rPr>
            </w:pPr>
            <w:r w:rsidRPr="004471B6">
              <w:rPr>
                <w:rFonts w:ascii="Times New Roman" w:hAnsi="Times New Roman" w:cs="Times New Roman"/>
                <w:sz w:val="24"/>
                <w:szCs w:val="24"/>
              </w:rPr>
              <w:t>Публикация в СМИ</w:t>
            </w:r>
          </w:p>
        </w:tc>
      </w:tr>
      <w:tr w:rsidR="005E3E51" w:rsidRPr="004471B6" w:rsidTr="000B0529">
        <w:tc>
          <w:tcPr>
            <w:tcW w:w="851" w:type="dxa"/>
          </w:tcPr>
          <w:p w:rsidR="005E3E51" w:rsidRPr="004471B6" w:rsidRDefault="004471B6" w:rsidP="00AD33E6">
            <w:pPr>
              <w:jc w:val="center"/>
              <w:rPr>
                <w:rFonts w:ascii="Times New Roman" w:hAnsi="Times New Roman" w:cs="Times New Roman"/>
                <w:sz w:val="24"/>
                <w:szCs w:val="24"/>
              </w:rPr>
            </w:pPr>
            <w:r w:rsidRPr="004471B6">
              <w:rPr>
                <w:rFonts w:ascii="Times New Roman" w:hAnsi="Times New Roman" w:cs="Times New Roman"/>
                <w:sz w:val="24"/>
                <w:szCs w:val="24"/>
              </w:rPr>
              <w:t>2.8</w:t>
            </w:r>
          </w:p>
        </w:tc>
        <w:tc>
          <w:tcPr>
            <w:tcW w:w="7230" w:type="dxa"/>
          </w:tcPr>
          <w:p w:rsidR="005E3E51" w:rsidRPr="004471B6" w:rsidRDefault="00765E53" w:rsidP="00AD33E6">
            <w:pPr>
              <w:autoSpaceDE w:val="0"/>
              <w:autoSpaceDN w:val="0"/>
              <w:adjustRightInd w:val="0"/>
              <w:jc w:val="both"/>
              <w:rPr>
                <w:rFonts w:ascii="Times New Roman" w:hAnsi="Times New Roman"/>
                <w:sz w:val="24"/>
                <w:szCs w:val="24"/>
                <w:lang w:eastAsia="ru-RU"/>
              </w:rPr>
            </w:pPr>
            <w:r w:rsidRPr="004471B6">
              <w:rPr>
                <w:rFonts w:ascii="Times New Roman" w:hAnsi="Times New Roman" w:cs="Times New Roman"/>
                <w:sz w:val="24"/>
                <w:szCs w:val="24"/>
                <w:lang w:eastAsia="ru-RU"/>
              </w:rPr>
              <w:t>Информирование общественности через СМИ, социальные сети и события с участием детей преимущественно через призму восстановления их прав и привлечения виновных лиц к ответственности.</w:t>
            </w:r>
          </w:p>
        </w:tc>
        <w:tc>
          <w:tcPr>
            <w:tcW w:w="2504" w:type="dxa"/>
          </w:tcPr>
          <w:p w:rsidR="005E3E51" w:rsidRPr="004471B6" w:rsidRDefault="00765E53" w:rsidP="00AD33E6">
            <w:pPr>
              <w:jc w:val="center"/>
              <w:rPr>
                <w:rFonts w:ascii="Times New Roman" w:hAnsi="Times New Roman" w:cs="Times New Roman"/>
                <w:sz w:val="24"/>
                <w:szCs w:val="24"/>
              </w:rPr>
            </w:pPr>
            <w:r w:rsidRPr="004471B6">
              <w:rPr>
                <w:rFonts w:ascii="Times New Roman" w:hAnsi="Times New Roman" w:cs="Times New Roman"/>
                <w:sz w:val="24"/>
                <w:szCs w:val="24"/>
              </w:rPr>
              <w:t>Ежеквартально</w:t>
            </w:r>
          </w:p>
        </w:tc>
        <w:tc>
          <w:tcPr>
            <w:tcW w:w="2479" w:type="dxa"/>
          </w:tcPr>
          <w:p w:rsidR="005E3E51" w:rsidRPr="004471B6" w:rsidRDefault="00765E53" w:rsidP="005E3E51">
            <w:pPr>
              <w:jc w:val="center"/>
            </w:pPr>
            <w:proofErr w:type="spellStart"/>
            <w:r w:rsidRPr="004471B6">
              <w:rPr>
                <w:rFonts w:ascii="Times New Roman" w:hAnsi="Times New Roman" w:cs="Times New Roman"/>
                <w:sz w:val="24"/>
                <w:szCs w:val="24"/>
              </w:rPr>
              <w:t>Нечавеа</w:t>
            </w:r>
            <w:proofErr w:type="spellEnd"/>
            <w:r w:rsidRPr="004471B6">
              <w:rPr>
                <w:rFonts w:ascii="Times New Roman" w:hAnsi="Times New Roman" w:cs="Times New Roman"/>
                <w:sz w:val="24"/>
                <w:szCs w:val="24"/>
              </w:rPr>
              <w:t xml:space="preserve"> М.А.</w:t>
            </w:r>
          </w:p>
        </w:tc>
        <w:tc>
          <w:tcPr>
            <w:tcW w:w="2529" w:type="dxa"/>
          </w:tcPr>
          <w:p w:rsidR="005E3E51" w:rsidRPr="004471B6" w:rsidRDefault="00765E53" w:rsidP="00AD33E6">
            <w:pPr>
              <w:jc w:val="center"/>
              <w:rPr>
                <w:rFonts w:ascii="Times New Roman" w:hAnsi="Times New Roman" w:cs="Times New Roman"/>
                <w:sz w:val="24"/>
                <w:szCs w:val="24"/>
              </w:rPr>
            </w:pPr>
            <w:r w:rsidRPr="004471B6">
              <w:rPr>
                <w:rFonts w:ascii="Times New Roman" w:hAnsi="Times New Roman" w:cs="Times New Roman"/>
                <w:sz w:val="24"/>
                <w:szCs w:val="24"/>
              </w:rPr>
              <w:t>Публикация в СМИ</w:t>
            </w:r>
          </w:p>
        </w:tc>
      </w:tr>
      <w:tr w:rsidR="005E3E51" w:rsidRPr="004471B6" w:rsidTr="00AD33E6">
        <w:tc>
          <w:tcPr>
            <w:tcW w:w="15593" w:type="dxa"/>
            <w:gridSpan w:val="5"/>
          </w:tcPr>
          <w:p w:rsidR="005E3E51" w:rsidRPr="004471B6" w:rsidRDefault="005E3E51" w:rsidP="00835B72">
            <w:pPr>
              <w:jc w:val="center"/>
              <w:rPr>
                <w:rFonts w:ascii="Times New Roman" w:hAnsi="Times New Roman" w:cs="Times New Roman"/>
                <w:sz w:val="24"/>
                <w:szCs w:val="24"/>
              </w:rPr>
            </w:pPr>
            <w:r w:rsidRPr="004471B6">
              <w:rPr>
                <w:rFonts w:ascii="Times New Roman" w:hAnsi="Times New Roman" w:cs="Times New Roman"/>
                <w:b/>
                <w:sz w:val="24"/>
                <w:szCs w:val="24"/>
              </w:rPr>
              <w:lastRenderedPageBreak/>
              <w:t>Работа районных методических объединений</w:t>
            </w:r>
          </w:p>
        </w:tc>
      </w:tr>
      <w:tr w:rsidR="005E3E51" w:rsidRPr="004471B6" w:rsidTr="000B0529">
        <w:tc>
          <w:tcPr>
            <w:tcW w:w="851" w:type="dxa"/>
          </w:tcPr>
          <w:p w:rsidR="005E3E51"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w:t>
            </w:r>
            <w:r w:rsidR="004471B6" w:rsidRPr="004471B6">
              <w:rPr>
                <w:rFonts w:ascii="Times New Roman" w:hAnsi="Times New Roman" w:cs="Times New Roman"/>
                <w:sz w:val="24"/>
                <w:szCs w:val="24"/>
              </w:rPr>
              <w:t>9</w:t>
            </w:r>
          </w:p>
        </w:tc>
        <w:tc>
          <w:tcPr>
            <w:tcW w:w="7230" w:type="dxa"/>
          </w:tcPr>
          <w:p w:rsidR="005E3E51" w:rsidRPr="004471B6" w:rsidRDefault="005E3E51" w:rsidP="00AD33E6">
            <w:pPr>
              <w:jc w:val="both"/>
              <w:rPr>
                <w:rFonts w:ascii="Times New Roman" w:hAnsi="Times New Roman"/>
                <w:sz w:val="24"/>
                <w:szCs w:val="24"/>
              </w:rPr>
            </w:pPr>
            <w:r w:rsidRPr="004471B6">
              <w:rPr>
                <w:rFonts w:ascii="Times New Roman" w:hAnsi="Times New Roman"/>
                <w:sz w:val="24"/>
                <w:szCs w:val="24"/>
              </w:rPr>
              <w:t>-Составление приказа «Об организации районных методических объединений»</w:t>
            </w:r>
            <w:r w:rsidR="008863D6">
              <w:rPr>
                <w:rFonts w:ascii="Times New Roman" w:hAnsi="Times New Roman"/>
                <w:sz w:val="24"/>
                <w:szCs w:val="24"/>
              </w:rPr>
              <w:t>.</w:t>
            </w:r>
          </w:p>
          <w:p w:rsidR="005E3E51" w:rsidRPr="004471B6" w:rsidRDefault="005E3E51" w:rsidP="00AD33E6">
            <w:pPr>
              <w:jc w:val="both"/>
              <w:rPr>
                <w:rFonts w:ascii="Times New Roman" w:hAnsi="Times New Roman"/>
                <w:sz w:val="24"/>
                <w:szCs w:val="24"/>
              </w:rPr>
            </w:pPr>
            <w:r w:rsidRPr="004471B6">
              <w:rPr>
                <w:rFonts w:ascii="Times New Roman" w:hAnsi="Times New Roman"/>
                <w:sz w:val="24"/>
                <w:szCs w:val="24"/>
              </w:rPr>
              <w:t>-Формирование списка руководителей и кураторов РМО</w:t>
            </w:r>
            <w:r w:rsidR="008863D6">
              <w:rPr>
                <w:rFonts w:ascii="Times New Roman" w:hAnsi="Times New Roman"/>
                <w:sz w:val="24"/>
                <w:szCs w:val="24"/>
              </w:rPr>
              <w:t>.</w:t>
            </w:r>
          </w:p>
          <w:p w:rsidR="005E3E51" w:rsidRPr="004471B6" w:rsidRDefault="005E3E51" w:rsidP="00AD33E6">
            <w:pPr>
              <w:jc w:val="both"/>
              <w:rPr>
                <w:rFonts w:ascii="Times New Roman" w:hAnsi="Times New Roman"/>
                <w:sz w:val="24"/>
                <w:szCs w:val="24"/>
              </w:rPr>
            </w:pPr>
            <w:r w:rsidRPr="004471B6">
              <w:rPr>
                <w:rFonts w:ascii="Times New Roman" w:hAnsi="Times New Roman"/>
                <w:sz w:val="24"/>
                <w:szCs w:val="24"/>
              </w:rPr>
              <w:t>-Формирование планов районных методических объединений, списков педагогов РМО</w:t>
            </w:r>
            <w:r w:rsidR="008863D6">
              <w:rPr>
                <w:rFonts w:ascii="Times New Roman" w:hAnsi="Times New Roman"/>
                <w:sz w:val="24"/>
                <w:szCs w:val="24"/>
              </w:rPr>
              <w:t>.</w:t>
            </w:r>
          </w:p>
        </w:tc>
        <w:tc>
          <w:tcPr>
            <w:tcW w:w="2504" w:type="dxa"/>
          </w:tcPr>
          <w:p w:rsidR="005E3E51" w:rsidRPr="004471B6" w:rsidRDefault="005E3E51" w:rsidP="00AD33E6">
            <w:pPr>
              <w:tabs>
                <w:tab w:val="center" w:pos="703"/>
              </w:tabs>
              <w:jc w:val="center"/>
              <w:rPr>
                <w:rFonts w:ascii="Times New Roman" w:hAnsi="Times New Roman"/>
                <w:sz w:val="24"/>
                <w:szCs w:val="24"/>
                <w:lang w:eastAsia="ru-RU"/>
              </w:rPr>
            </w:pPr>
            <w:r w:rsidRPr="004471B6">
              <w:rPr>
                <w:rFonts w:ascii="Times New Roman" w:hAnsi="Times New Roman"/>
                <w:sz w:val="24"/>
                <w:szCs w:val="24"/>
                <w:lang w:eastAsia="ru-RU"/>
              </w:rPr>
              <w:t xml:space="preserve"> Сентябрь</w:t>
            </w:r>
          </w:p>
        </w:tc>
        <w:tc>
          <w:tcPr>
            <w:tcW w:w="2479" w:type="dxa"/>
          </w:tcPr>
          <w:p w:rsidR="005E3E51" w:rsidRPr="004471B6" w:rsidRDefault="005E3E51" w:rsidP="00AD33E6">
            <w:pPr>
              <w:jc w:val="center"/>
              <w:rPr>
                <w:rFonts w:ascii="Times New Roman" w:hAnsi="Times New Roman"/>
                <w:sz w:val="24"/>
                <w:szCs w:val="24"/>
                <w:lang w:eastAsia="ru-RU"/>
              </w:rPr>
            </w:pPr>
            <w:proofErr w:type="spellStart"/>
            <w:r w:rsidRPr="004471B6">
              <w:rPr>
                <w:rFonts w:ascii="Times New Roman" w:hAnsi="Times New Roman"/>
                <w:sz w:val="24"/>
                <w:szCs w:val="24"/>
                <w:lang w:eastAsia="ru-RU"/>
              </w:rPr>
              <w:t>Арямнова</w:t>
            </w:r>
            <w:proofErr w:type="spellEnd"/>
            <w:r w:rsidRPr="004471B6">
              <w:rPr>
                <w:rFonts w:ascii="Times New Roman" w:hAnsi="Times New Roman"/>
                <w:sz w:val="24"/>
                <w:szCs w:val="24"/>
                <w:lang w:eastAsia="ru-RU"/>
              </w:rPr>
              <w:t xml:space="preserve"> Е.А.</w:t>
            </w:r>
          </w:p>
        </w:tc>
        <w:tc>
          <w:tcPr>
            <w:tcW w:w="2529" w:type="dxa"/>
          </w:tcPr>
          <w:p w:rsidR="005E3E51" w:rsidRPr="004471B6" w:rsidRDefault="004E79EA" w:rsidP="00AD33E6">
            <w:pPr>
              <w:jc w:val="center"/>
              <w:rPr>
                <w:rFonts w:ascii="Times New Roman" w:hAnsi="Times New Roman"/>
                <w:sz w:val="24"/>
                <w:szCs w:val="24"/>
                <w:lang w:eastAsia="ru-RU"/>
              </w:rPr>
            </w:pPr>
            <w:r w:rsidRPr="004471B6">
              <w:rPr>
                <w:rFonts w:ascii="Times New Roman" w:hAnsi="Times New Roman"/>
                <w:sz w:val="24"/>
                <w:szCs w:val="24"/>
                <w:lang w:eastAsia="ru-RU"/>
              </w:rPr>
              <w:t xml:space="preserve">Приказ, </w:t>
            </w:r>
            <w:proofErr w:type="spellStart"/>
            <w:r w:rsidRPr="004471B6">
              <w:rPr>
                <w:rFonts w:ascii="Times New Roman" w:hAnsi="Times New Roman"/>
                <w:sz w:val="24"/>
                <w:szCs w:val="24"/>
                <w:lang w:eastAsia="ru-RU"/>
              </w:rPr>
              <w:t>список</w:t>
            </w:r>
            <w:proofErr w:type="gramStart"/>
            <w:r w:rsidRPr="004471B6">
              <w:rPr>
                <w:rFonts w:ascii="Times New Roman" w:hAnsi="Times New Roman"/>
                <w:sz w:val="24"/>
                <w:szCs w:val="24"/>
                <w:lang w:eastAsia="ru-RU"/>
              </w:rPr>
              <w:t>,п</w:t>
            </w:r>
            <w:proofErr w:type="gramEnd"/>
            <w:r w:rsidRPr="004471B6">
              <w:rPr>
                <w:rFonts w:ascii="Times New Roman" w:hAnsi="Times New Roman"/>
                <w:sz w:val="24"/>
                <w:szCs w:val="24"/>
                <w:lang w:eastAsia="ru-RU"/>
              </w:rPr>
              <w:t>ланы</w:t>
            </w:r>
            <w:proofErr w:type="spellEnd"/>
          </w:p>
        </w:tc>
      </w:tr>
      <w:tr w:rsidR="005E3E51" w:rsidRPr="004471B6" w:rsidTr="00AD33E6">
        <w:tc>
          <w:tcPr>
            <w:tcW w:w="15593" w:type="dxa"/>
            <w:gridSpan w:val="5"/>
          </w:tcPr>
          <w:p w:rsidR="005E3E51" w:rsidRPr="004471B6" w:rsidRDefault="005E3E51" w:rsidP="00835B72">
            <w:pPr>
              <w:jc w:val="center"/>
              <w:rPr>
                <w:rFonts w:ascii="Times New Roman" w:hAnsi="Times New Roman" w:cs="Times New Roman"/>
                <w:sz w:val="24"/>
                <w:szCs w:val="24"/>
              </w:rPr>
            </w:pPr>
            <w:r w:rsidRPr="004471B6">
              <w:rPr>
                <w:rFonts w:ascii="Times New Roman" w:hAnsi="Times New Roman" w:cs="Times New Roman"/>
                <w:b/>
                <w:sz w:val="24"/>
                <w:szCs w:val="24"/>
              </w:rPr>
              <w:t>Работа с образовательными организациями</w:t>
            </w:r>
          </w:p>
        </w:tc>
      </w:tr>
      <w:tr w:rsidR="005E3E51" w:rsidRPr="004471B6" w:rsidTr="000B0529">
        <w:tc>
          <w:tcPr>
            <w:tcW w:w="851" w:type="dxa"/>
          </w:tcPr>
          <w:p w:rsidR="005E3E51"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w:t>
            </w:r>
            <w:r w:rsidR="004471B6" w:rsidRPr="004471B6">
              <w:rPr>
                <w:rFonts w:ascii="Times New Roman" w:hAnsi="Times New Roman" w:cs="Times New Roman"/>
                <w:sz w:val="24"/>
                <w:szCs w:val="24"/>
              </w:rPr>
              <w:t>10</w:t>
            </w:r>
          </w:p>
        </w:tc>
        <w:tc>
          <w:tcPr>
            <w:tcW w:w="7230" w:type="dxa"/>
          </w:tcPr>
          <w:p w:rsidR="005E3E51" w:rsidRPr="004471B6" w:rsidRDefault="005E3E51" w:rsidP="00AD33E6">
            <w:pPr>
              <w:rPr>
                <w:rFonts w:ascii="Times New Roman" w:hAnsi="Times New Roman" w:cs="Times New Roman"/>
                <w:sz w:val="24"/>
                <w:szCs w:val="24"/>
              </w:rPr>
            </w:pPr>
            <w:r w:rsidRPr="004471B6">
              <w:rPr>
                <w:rFonts w:ascii="Times New Roman" w:hAnsi="Times New Roman" w:cs="Times New Roman"/>
                <w:sz w:val="24"/>
                <w:szCs w:val="24"/>
                <w:lang w:eastAsia="ru-RU"/>
              </w:rPr>
              <w:t>Организация  методического консультирования образовательных организаций по вопросам предоставления образования</w:t>
            </w:r>
            <w:r w:rsidR="008863D6">
              <w:rPr>
                <w:rFonts w:ascii="Times New Roman" w:hAnsi="Times New Roman" w:cs="Times New Roman"/>
                <w:sz w:val="24"/>
                <w:szCs w:val="24"/>
                <w:lang w:eastAsia="ru-RU"/>
              </w:rPr>
              <w:t>.</w:t>
            </w:r>
          </w:p>
        </w:tc>
        <w:tc>
          <w:tcPr>
            <w:tcW w:w="2504"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В течение года</w:t>
            </w:r>
          </w:p>
        </w:tc>
        <w:tc>
          <w:tcPr>
            <w:tcW w:w="2479" w:type="dxa"/>
          </w:tcPr>
          <w:p w:rsidR="005E3E51" w:rsidRPr="004471B6" w:rsidRDefault="005E3E51" w:rsidP="00835B72">
            <w:pPr>
              <w:jc w:val="center"/>
              <w:rPr>
                <w:rFonts w:ascii="Times New Roman" w:hAnsi="Times New Roman" w:cs="Times New Roman"/>
                <w:sz w:val="24"/>
                <w:szCs w:val="24"/>
              </w:rPr>
            </w:pPr>
            <w:r w:rsidRPr="004471B6">
              <w:rPr>
                <w:rFonts w:ascii="Times New Roman" w:hAnsi="Times New Roman" w:cs="Times New Roman"/>
                <w:sz w:val="24"/>
                <w:szCs w:val="24"/>
              </w:rPr>
              <w:t>Методисты МКУ «РМК»</w:t>
            </w:r>
          </w:p>
        </w:tc>
        <w:tc>
          <w:tcPr>
            <w:tcW w:w="2529" w:type="dxa"/>
          </w:tcPr>
          <w:p w:rsidR="005E3E51" w:rsidRPr="004471B6" w:rsidRDefault="005E3E51" w:rsidP="00835B72">
            <w:pPr>
              <w:jc w:val="center"/>
              <w:rPr>
                <w:rFonts w:ascii="Times New Roman" w:hAnsi="Times New Roman" w:cs="Times New Roman"/>
                <w:sz w:val="24"/>
                <w:szCs w:val="24"/>
              </w:rPr>
            </w:pPr>
            <w:r w:rsidRPr="004471B6">
              <w:rPr>
                <w:rFonts w:ascii="Times New Roman" w:hAnsi="Times New Roman" w:cs="Times New Roman"/>
                <w:sz w:val="24"/>
                <w:szCs w:val="24"/>
              </w:rPr>
              <w:t>Отчет о количестве оказанных консультаций</w:t>
            </w:r>
          </w:p>
        </w:tc>
      </w:tr>
      <w:tr w:rsidR="005E3E51" w:rsidRPr="004471B6" w:rsidTr="000B0529">
        <w:tc>
          <w:tcPr>
            <w:tcW w:w="851" w:type="dxa"/>
          </w:tcPr>
          <w:p w:rsidR="005E3E51"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1</w:t>
            </w:r>
          </w:p>
        </w:tc>
        <w:tc>
          <w:tcPr>
            <w:tcW w:w="7230" w:type="dxa"/>
          </w:tcPr>
          <w:p w:rsidR="005E3E51" w:rsidRPr="004471B6" w:rsidRDefault="005E3E51" w:rsidP="00AD33E6">
            <w:pPr>
              <w:jc w:val="both"/>
              <w:rPr>
                <w:rFonts w:ascii="Times New Roman" w:hAnsi="Times New Roman" w:cs="Times New Roman"/>
                <w:sz w:val="24"/>
                <w:szCs w:val="24"/>
                <w:lang w:eastAsia="ru-RU"/>
              </w:rPr>
            </w:pPr>
            <w:proofErr w:type="gramStart"/>
            <w:r w:rsidRPr="004471B6">
              <w:rPr>
                <w:rFonts w:ascii="Times New Roman" w:hAnsi="Times New Roman" w:cs="Times New Roman"/>
                <w:sz w:val="24"/>
                <w:szCs w:val="24"/>
                <w:lang w:eastAsia="ru-RU"/>
              </w:rPr>
              <w:t>Контроль за</w:t>
            </w:r>
            <w:proofErr w:type="gramEnd"/>
            <w:r w:rsidRPr="004471B6">
              <w:rPr>
                <w:rFonts w:ascii="Times New Roman" w:hAnsi="Times New Roman" w:cs="Times New Roman"/>
                <w:sz w:val="24"/>
                <w:szCs w:val="24"/>
                <w:lang w:eastAsia="ru-RU"/>
              </w:rPr>
              <w:t xml:space="preserve"> исполнением планов работы районных методических объединений педагогических работников</w:t>
            </w:r>
            <w:r w:rsidR="008863D6">
              <w:rPr>
                <w:rFonts w:ascii="Times New Roman" w:hAnsi="Times New Roman" w:cs="Times New Roman"/>
                <w:sz w:val="24"/>
                <w:szCs w:val="24"/>
                <w:lang w:eastAsia="ru-RU"/>
              </w:rPr>
              <w:t>.</w:t>
            </w:r>
          </w:p>
        </w:tc>
        <w:tc>
          <w:tcPr>
            <w:tcW w:w="2504" w:type="dxa"/>
          </w:tcPr>
          <w:p w:rsidR="005E3E51" w:rsidRPr="004471B6" w:rsidRDefault="005E3E51"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Ежемесячно</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jc w:val="center"/>
              <w:rPr>
                <w:rFonts w:ascii="Times New Roman" w:hAnsi="Times New Roman" w:cs="Times New Roman"/>
                <w:sz w:val="24"/>
                <w:szCs w:val="24"/>
                <w:lang w:eastAsia="ru-RU"/>
              </w:rPr>
            </w:pP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Справка</w:t>
            </w:r>
          </w:p>
        </w:tc>
      </w:tr>
      <w:tr w:rsidR="005E3E51" w:rsidRPr="004471B6" w:rsidTr="000B0529">
        <w:tc>
          <w:tcPr>
            <w:tcW w:w="851" w:type="dxa"/>
          </w:tcPr>
          <w:p w:rsidR="005E3E51"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2</w:t>
            </w:r>
          </w:p>
        </w:tc>
        <w:tc>
          <w:tcPr>
            <w:tcW w:w="7230" w:type="dxa"/>
          </w:tcPr>
          <w:p w:rsidR="005E3E51" w:rsidRPr="004471B6" w:rsidRDefault="005E3E51" w:rsidP="00AD33E6">
            <w:pPr>
              <w:jc w:val="both"/>
              <w:rPr>
                <w:rFonts w:ascii="Times New Roman" w:hAnsi="Times New Roman"/>
                <w:sz w:val="24"/>
                <w:szCs w:val="24"/>
                <w:lang w:eastAsia="ru-RU"/>
              </w:rPr>
            </w:pPr>
            <w:r w:rsidRPr="004471B6">
              <w:rPr>
                <w:rFonts w:ascii="Times New Roman" w:hAnsi="Times New Roman"/>
                <w:sz w:val="24"/>
                <w:szCs w:val="24"/>
                <w:lang w:eastAsia="ru-RU"/>
              </w:rPr>
              <w:t>Муниципальный этап Всероссийского конкурса «Учитель года-2022»</w:t>
            </w:r>
            <w:r w:rsidR="008863D6">
              <w:rPr>
                <w:rFonts w:ascii="Times New Roman" w:hAnsi="Times New Roman"/>
                <w:sz w:val="24"/>
                <w:szCs w:val="24"/>
                <w:lang w:eastAsia="ru-RU"/>
              </w:rPr>
              <w:t>.</w:t>
            </w:r>
          </w:p>
        </w:tc>
        <w:tc>
          <w:tcPr>
            <w:tcW w:w="2504" w:type="dxa"/>
          </w:tcPr>
          <w:p w:rsidR="005E3E51" w:rsidRPr="004471B6" w:rsidRDefault="005E3E51" w:rsidP="00AD33E6">
            <w:pPr>
              <w:tabs>
                <w:tab w:val="center" w:pos="703"/>
              </w:tabs>
              <w:jc w:val="center"/>
              <w:rPr>
                <w:rFonts w:ascii="Times New Roman" w:hAnsi="Times New Roman"/>
                <w:sz w:val="24"/>
                <w:szCs w:val="24"/>
                <w:lang w:eastAsia="ru-RU"/>
              </w:rPr>
            </w:pPr>
            <w:r w:rsidRPr="004471B6">
              <w:rPr>
                <w:rFonts w:ascii="Times New Roman" w:hAnsi="Times New Roman"/>
                <w:sz w:val="24"/>
                <w:szCs w:val="24"/>
                <w:lang w:eastAsia="ru-RU"/>
              </w:rPr>
              <w:t xml:space="preserve"> Февраль</w:t>
            </w:r>
          </w:p>
        </w:tc>
        <w:tc>
          <w:tcPr>
            <w:tcW w:w="2479" w:type="dxa"/>
          </w:tcPr>
          <w:p w:rsidR="005E3E51" w:rsidRPr="004471B6" w:rsidRDefault="005E3E51" w:rsidP="00AD33E6">
            <w:pPr>
              <w:jc w:val="center"/>
              <w:rPr>
                <w:rFonts w:ascii="Times New Roman" w:hAnsi="Times New Roman"/>
                <w:sz w:val="24"/>
                <w:szCs w:val="24"/>
                <w:lang w:eastAsia="ru-RU"/>
              </w:rPr>
            </w:pPr>
            <w:r w:rsidRPr="004471B6">
              <w:rPr>
                <w:rFonts w:ascii="Times New Roman" w:hAnsi="Times New Roman"/>
                <w:sz w:val="24"/>
                <w:szCs w:val="24"/>
                <w:lang w:eastAsia="ru-RU"/>
              </w:rPr>
              <w:t xml:space="preserve"> </w:t>
            </w:r>
            <w:proofErr w:type="spellStart"/>
            <w:r w:rsidRPr="004471B6">
              <w:rPr>
                <w:rFonts w:ascii="Times New Roman" w:hAnsi="Times New Roman"/>
                <w:sz w:val="24"/>
                <w:szCs w:val="24"/>
                <w:lang w:eastAsia="ru-RU"/>
              </w:rPr>
              <w:t>Арямнова</w:t>
            </w:r>
            <w:proofErr w:type="spellEnd"/>
            <w:r w:rsidRPr="004471B6">
              <w:rPr>
                <w:rFonts w:ascii="Times New Roman" w:hAnsi="Times New Roman"/>
                <w:sz w:val="24"/>
                <w:szCs w:val="24"/>
                <w:lang w:eastAsia="ru-RU"/>
              </w:rPr>
              <w:t xml:space="preserve"> Е.А.</w:t>
            </w:r>
          </w:p>
          <w:p w:rsidR="005E3E51" w:rsidRPr="004471B6" w:rsidRDefault="005E3E51" w:rsidP="00AD33E6">
            <w:pPr>
              <w:jc w:val="center"/>
              <w:rPr>
                <w:rFonts w:ascii="Times New Roman" w:hAnsi="Times New Roman"/>
                <w:sz w:val="24"/>
                <w:szCs w:val="24"/>
                <w:lang w:eastAsia="ru-RU"/>
              </w:rPr>
            </w:pPr>
          </w:p>
        </w:tc>
        <w:tc>
          <w:tcPr>
            <w:tcW w:w="2529" w:type="dxa"/>
          </w:tcPr>
          <w:p w:rsidR="005E3E51" w:rsidRPr="004471B6" w:rsidRDefault="004E79EA" w:rsidP="00AD33E6">
            <w:pPr>
              <w:jc w:val="center"/>
              <w:rPr>
                <w:rFonts w:ascii="Times New Roman" w:hAnsi="Times New Roman" w:cs="Times New Roman"/>
                <w:sz w:val="24"/>
                <w:szCs w:val="24"/>
              </w:rPr>
            </w:pPr>
            <w:r w:rsidRPr="004471B6">
              <w:rPr>
                <w:rFonts w:ascii="Times New Roman" w:hAnsi="Times New Roman" w:cs="Times New Roman"/>
                <w:sz w:val="24"/>
                <w:szCs w:val="24"/>
              </w:rPr>
              <w:t>Направление финалиста на региональный этап</w:t>
            </w:r>
          </w:p>
        </w:tc>
      </w:tr>
      <w:tr w:rsidR="005E3E51" w:rsidRPr="004471B6" w:rsidTr="000B0529">
        <w:tc>
          <w:tcPr>
            <w:tcW w:w="851" w:type="dxa"/>
          </w:tcPr>
          <w:p w:rsidR="005E3E51"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3</w:t>
            </w:r>
          </w:p>
        </w:tc>
        <w:tc>
          <w:tcPr>
            <w:tcW w:w="7230" w:type="dxa"/>
          </w:tcPr>
          <w:p w:rsidR="005E3E51" w:rsidRPr="004471B6" w:rsidRDefault="005E3E51"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Заседание конкурсной комиссии  и утверждение списка кандидатов на получение премии  администрации муниципального района для поддержки талантливой молодёжи</w:t>
            </w:r>
            <w:r w:rsidR="008863D6">
              <w:rPr>
                <w:rFonts w:ascii="Times New Roman" w:hAnsi="Times New Roman" w:cs="Times New Roman"/>
                <w:sz w:val="24"/>
                <w:szCs w:val="24"/>
                <w:lang w:eastAsia="ru-RU"/>
              </w:rPr>
              <w:t>.</w:t>
            </w:r>
            <w:r w:rsidRPr="004471B6">
              <w:rPr>
                <w:rFonts w:ascii="Times New Roman" w:hAnsi="Times New Roman" w:cs="Times New Roman"/>
                <w:sz w:val="24"/>
                <w:szCs w:val="24"/>
                <w:lang w:eastAsia="ru-RU"/>
              </w:rPr>
              <w:t xml:space="preserve"> </w:t>
            </w:r>
          </w:p>
        </w:tc>
        <w:tc>
          <w:tcPr>
            <w:tcW w:w="2504" w:type="dxa"/>
          </w:tcPr>
          <w:p w:rsidR="005E3E51" w:rsidRPr="004471B6" w:rsidRDefault="005E3E51"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cs="Times New Roman"/>
                <w:bCs/>
                <w:sz w:val="24"/>
                <w:szCs w:val="24"/>
                <w:lang w:eastAsia="ru-RU"/>
              </w:rPr>
              <w:t>Май</w:t>
            </w:r>
          </w:p>
        </w:tc>
        <w:tc>
          <w:tcPr>
            <w:tcW w:w="2479" w:type="dxa"/>
          </w:tcPr>
          <w:p w:rsidR="005E3E51" w:rsidRPr="004471B6" w:rsidRDefault="005E3E51" w:rsidP="00AD33E6">
            <w:pPr>
              <w:jc w:val="center"/>
              <w:rPr>
                <w:rFonts w:ascii="Times New Roman" w:hAnsi="Times New Roman" w:cs="Times New Roman"/>
                <w:b/>
                <w:bCs/>
                <w:sz w:val="24"/>
                <w:szCs w:val="24"/>
                <w:lang w:eastAsia="ru-RU"/>
              </w:rPr>
            </w:pPr>
            <w:r w:rsidRPr="004471B6">
              <w:rPr>
                <w:rFonts w:ascii="Times New Roman" w:hAnsi="Times New Roman" w:cs="Times New Roman"/>
                <w:sz w:val="24"/>
                <w:szCs w:val="24"/>
                <w:lang w:eastAsia="ru-RU"/>
              </w:rPr>
              <w:t xml:space="preserve"> </w:t>
            </w: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Протокол</w:t>
            </w:r>
          </w:p>
        </w:tc>
      </w:tr>
      <w:tr w:rsidR="005E3E51" w:rsidRPr="004471B6" w:rsidTr="000B0529">
        <w:tc>
          <w:tcPr>
            <w:tcW w:w="851" w:type="dxa"/>
          </w:tcPr>
          <w:p w:rsidR="005E3E51"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4</w:t>
            </w:r>
          </w:p>
        </w:tc>
        <w:tc>
          <w:tcPr>
            <w:tcW w:w="7230" w:type="dxa"/>
          </w:tcPr>
          <w:p w:rsidR="005E3E51" w:rsidRPr="004471B6" w:rsidRDefault="005E3E51" w:rsidP="00AD33E6">
            <w:pPr>
              <w:jc w:val="both"/>
              <w:rPr>
                <w:rFonts w:ascii="Times New Roman" w:hAnsi="Times New Roman"/>
                <w:sz w:val="24"/>
                <w:szCs w:val="24"/>
                <w:lang w:eastAsia="ru-RU"/>
              </w:rPr>
            </w:pPr>
            <w:r w:rsidRPr="004471B6">
              <w:rPr>
                <w:rFonts w:ascii="Times New Roman" w:hAnsi="Times New Roman"/>
                <w:sz w:val="24"/>
                <w:szCs w:val="24"/>
                <w:lang w:eastAsia="ru-RU"/>
              </w:rPr>
              <w:t xml:space="preserve">Муниципальная конференция «Профессиональная компетентность педагога».  </w:t>
            </w:r>
          </w:p>
        </w:tc>
        <w:tc>
          <w:tcPr>
            <w:tcW w:w="2504" w:type="dxa"/>
          </w:tcPr>
          <w:p w:rsidR="005E3E51" w:rsidRPr="004471B6" w:rsidRDefault="005E3E51"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r w:rsidRPr="004471B6">
              <w:rPr>
                <w:rFonts w:ascii="Times New Roman" w:hAnsi="Times New Roman"/>
                <w:sz w:val="24"/>
                <w:szCs w:val="24"/>
                <w:lang w:eastAsia="ru-RU"/>
              </w:rPr>
              <w:t>Май</w:t>
            </w:r>
          </w:p>
        </w:tc>
        <w:tc>
          <w:tcPr>
            <w:tcW w:w="2479" w:type="dxa"/>
          </w:tcPr>
          <w:p w:rsidR="005E3E51" w:rsidRPr="004471B6" w:rsidRDefault="005E3E51" w:rsidP="00AD33E6">
            <w:pPr>
              <w:jc w:val="center"/>
              <w:rPr>
                <w:rFonts w:ascii="Times New Roman" w:hAnsi="Times New Roman"/>
                <w:sz w:val="24"/>
                <w:szCs w:val="24"/>
                <w:lang w:eastAsia="ru-RU"/>
              </w:rPr>
            </w:pPr>
            <w:r w:rsidRPr="004471B6">
              <w:rPr>
                <w:rFonts w:ascii="Times New Roman" w:hAnsi="Times New Roman"/>
                <w:sz w:val="24"/>
                <w:szCs w:val="24"/>
                <w:lang w:eastAsia="ru-RU"/>
              </w:rPr>
              <w:t xml:space="preserve"> </w:t>
            </w:r>
            <w:proofErr w:type="spellStart"/>
            <w:r w:rsidRPr="004471B6">
              <w:rPr>
                <w:rFonts w:ascii="Times New Roman" w:hAnsi="Times New Roman"/>
                <w:sz w:val="24"/>
                <w:szCs w:val="24"/>
                <w:lang w:eastAsia="ru-RU"/>
              </w:rPr>
              <w:t>Арямнова</w:t>
            </w:r>
            <w:proofErr w:type="spellEnd"/>
            <w:r w:rsidRPr="004471B6">
              <w:rPr>
                <w:rFonts w:ascii="Times New Roman" w:hAnsi="Times New Roman"/>
                <w:sz w:val="24"/>
                <w:szCs w:val="24"/>
                <w:lang w:eastAsia="ru-RU"/>
              </w:rPr>
              <w:t xml:space="preserve"> Е.А.</w:t>
            </w:r>
          </w:p>
          <w:p w:rsidR="005E3E51" w:rsidRPr="004471B6" w:rsidRDefault="005E3E51" w:rsidP="00AD33E6">
            <w:pPr>
              <w:tabs>
                <w:tab w:val="center" w:pos="703"/>
              </w:tabs>
              <w:jc w:val="center"/>
              <w:rPr>
                <w:rFonts w:ascii="Times New Roman" w:hAnsi="Times New Roman"/>
                <w:sz w:val="24"/>
                <w:szCs w:val="24"/>
                <w:lang w:eastAsia="ru-RU"/>
              </w:rPr>
            </w:pPr>
          </w:p>
          <w:p w:rsidR="005E3E51" w:rsidRPr="004471B6" w:rsidRDefault="005E3E51" w:rsidP="00AD33E6">
            <w:pPr>
              <w:tabs>
                <w:tab w:val="center" w:pos="703"/>
              </w:tabs>
              <w:jc w:val="center"/>
              <w:rPr>
                <w:rFonts w:ascii="Times New Roman" w:hAnsi="Times New Roman"/>
                <w:sz w:val="24"/>
                <w:szCs w:val="24"/>
                <w:lang w:eastAsia="ru-RU"/>
              </w:rPr>
            </w:pP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Решение</w:t>
            </w:r>
          </w:p>
        </w:tc>
      </w:tr>
      <w:tr w:rsidR="005E3E51" w:rsidRPr="004471B6" w:rsidTr="00AD33E6">
        <w:tc>
          <w:tcPr>
            <w:tcW w:w="15593" w:type="dxa"/>
            <w:gridSpan w:val="5"/>
          </w:tcPr>
          <w:p w:rsidR="005E3E51" w:rsidRPr="004471B6" w:rsidRDefault="005E3E51" w:rsidP="00835B72">
            <w:pPr>
              <w:jc w:val="center"/>
              <w:rPr>
                <w:rFonts w:ascii="Times New Roman" w:hAnsi="Times New Roman" w:cs="Times New Roman"/>
                <w:b/>
                <w:sz w:val="24"/>
                <w:szCs w:val="24"/>
              </w:rPr>
            </w:pPr>
            <w:r w:rsidRPr="004471B6">
              <w:rPr>
                <w:rFonts w:ascii="Times New Roman" w:hAnsi="Times New Roman" w:cs="Times New Roman"/>
                <w:b/>
                <w:sz w:val="24"/>
                <w:szCs w:val="24"/>
              </w:rPr>
              <w:t>Издание нормативно-правовых актов</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5</w:t>
            </w:r>
          </w:p>
        </w:tc>
        <w:tc>
          <w:tcPr>
            <w:tcW w:w="7230" w:type="dxa"/>
          </w:tcPr>
          <w:p w:rsidR="005E3E51" w:rsidRPr="004471B6" w:rsidRDefault="005E3E51" w:rsidP="00AD33E6">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Положение о проведении муниципальных соревнований по баскетболу</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Январь</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jc w:val="center"/>
              <w:rPr>
                <w:sz w:val="24"/>
                <w:szCs w:val="24"/>
              </w:rPr>
            </w:pPr>
            <w:r w:rsidRPr="004471B6">
              <w:rPr>
                <w:rFonts w:ascii="Times New Roman" w:hAnsi="Times New Roman" w:cs="Times New Roman"/>
                <w:sz w:val="24"/>
                <w:szCs w:val="24"/>
                <w:lang w:eastAsia="ru-RU"/>
              </w:rPr>
              <w:t xml:space="preserve"> </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6</w:t>
            </w:r>
          </w:p>
        </w:tc>
        <w:tc>
          <w:tcPr>
            <w:tcW w:w="7230" w:type="dxa"/>
          </w:tcPr>
          <w:p w:rsidR="005E3E51" w:rsidRPr="004471B6" w:rsidRDefault="005E3E51" w:rsidP="00AD33E6">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Положение о муниципальных соревнованиях школьников в рамках общероссийского проекта «Мини-футбол в школу»</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Январь</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jc w:val="center"/>
              <w:rPr>
                <w:sz w:val="24"/>
                <w:szCs w:val="24"/>
              </w:rPr>
            </w:pPr>
            <w:r w:rsidRPr="004471B6">
              <w:rPr>
                <w:rFonts w:ascii="Times New Roman" w:hAnsi="Times New Roman" w:cs="Times New Roman"/>
                <w:sz w:val="24"/>
                <w:szCs w:val="24"/>
                <w:lang w:eastAsia="ru-RU"/>
              </w:rPr>
              <w:t xml:space="preserve"> </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7</w:t>
            </w:r>
          </w:p>
        </w:tc>
        <w:tc>
          <w:tcPr>
            <w:tcW w:w="7230" w:type="dxa"/>
          </w:tcPr>
          <w:p w:rsidR="005E3E51" w:rsidRPr="004471B6" w:rsidRDefault="005E3E51" w:rsidP="00AD33E6">
            <w:pPr>
              <w:jc w:val="both"/>
              <w:rPr>
                <w:rFonts w:ascii="Times New Roman" w:hAnsi="Times New Roman" w:cs="Times New Roman"/>
                <w:b/>
                <w:bCs/>
                <w:sz w:val="24"/>
                <w:szCs w:val="24"/>
                <w:lang w:eastAsia="ru-RU"/>
              </w:rPr>
            </w:pPr>
            <w:r w:rsidRPr="004471B6">
              <w:rPr>
                <w:rFonts w:ascii="Times New Roman" w:hAnsi="Times New Roman" w:cs="Times New Roman"/>
                <w:sz w:val="24"/>
                <w:szCs w:val="24"/>
                <w:lang w:eastAsia="ru-RU"/>
              </w:rPr>
              <w:t xml:space="preserve">Положение о проведении муниципальных соревнований по волейболу  </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Январь</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jc w:val="center"/>
              <w:rPr>
                <w:sz w:val="24"/>
                <w:szCs w:val="24"/>
              </w:rPr>
            </w:pPr>
            <w:r w:rsidRPr="004471B6">
              <w:rPr>
                <w:rFonts w:ascii="Times New Roman" w:hAnsi="Times New Roman" w:cs="Times New Roman"/>
                <w:sz w:val="24"/>
                <w:szCs w:val="24"/>
                <w:lang w:eastAsia="ru-RU"/>
              </w:rPr>
              <w:t xml:space="preserve"> </w:t>
            </w:r>
          </w:p>
        </w:tc>
        <w:tc>
          <w:tcPr>
            <w:tcW w:w="2529" w:type="dxa"/>
          </w:tcPr>
          <w:p w:rsidR="005E3E51" w:rsidRPr="004471B6" w:rsidRDefault="005E3E51" w:rsidP="005E3E51">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2.1</w:t>
            </w:r>
            <w:r w:rsidR="004471B6" w:rsidRPr="004471B6">
              <w:rPr>
                <w:rFonts w:ascii="Times New Roman" w:hAnsi="Times New Roman" w:cs="Times New Roman"/>
                <w:sz w:val="24"/>
                <w:szCs w:val="24"/>
              </w:rPr>
              <w:t>8</w:t>
            </w:r>
          </w:p>
        </w:tc>
        <w:tc>
          <w:tcPr>
            <w:tcW w:w="7230" w:type="dxa"/>
          </w:tcPr>
          <w:p w:rsidR="005E3E51" w:rsidRPr="004471B6" w:rsidRDefault="005E3E51" w:rsidP="00AD33E6">
            <w:pPr>
              <w:jc w:val="both"/>
              <w:rPr>
                <w:rFonts w:ascii="Times New Roman" w:hAnsi="Times New Roman" w:cs="Times New Roman"/>
                <w:sz w:val="24"/>
                <w:szCs w:val="24"/>
              </w:rPr>
            </w:pPr>
            <w:r w:rsidRPr="004471B6">
              <w:rPr>
                <w:rFonts w:ascii="Times New Roman" w:hAnsi="Times New Roman" w:cs="Times New Roman"/>
                <w:sz w:val="24"/>
                <w:szCs w:val="24"/>
              </w:rPr>
              <w:t>Положение о муниципальном этапе Всероссийского конкурса «Учитель года -2022»</w:t>
            </w:r>
          </w:p>
        </w:tc>
        <w:tc>
          <w:tcPr>
            <w:tcW w:w="2504"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Январь</w:t>
            </w:r>
          </w:p>
        </w:tc>
        <w:tc>
          <w:tcPr>
            <w:tcW w:w="2479" w:type="dxa"/>
          </w:tcPr>
          <w:p w:rsidR="005E3E51" w:rsidRPr="004471B6" w:rsidRDefault="005E3E51" w:rsidP="005E3E51">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5E3E51">
            <w:pPr>
              <w:jc w:val="cente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2.19</w:t>
            </w:r>
          </w:p>
        </w:tc>
        <w:tc>
          <w:tcPr>
            <w:tcW w:w="7230" w:type="dxa"/>
          </w:tcPr>
          <w:p w:rsidR="005E3E51" w:rsidRPr="004471B6" w:rsidRDefault="005E3E51" w:rsidP="00AD33E6">
            <w:pPr>
              <w:widowControl w:val="0"/>
              <w:autoSpaceDE w:val="0"/>
              <w:autoSpaceDN w:val="0"/>
              <w:adjustRightInd w:val="0"/>
              <w:jc w:val="both"/>
              <w:rPr>
                <w:rFonts w:ascii="Arial" w:hAnsi="Arial" w:cs="Arial"/>
                <w:b/>
                <w:bCs/>
                <w:sz w:val="24"/>
                <w:szCs w:val="24"/>
                <w:lang w:eastAsia="ru-RU"/>
              </w:rPr>
            </w:pPr>
            <w:r w:rsidRPr="004471B6">
              <w:rPr>
                <w:rFonts w:ascii="Times New Roman" w:hAnsi="Times New Roman" w:cs="Times New Roman"/>
                <w:sz w:val="24"/>
                <w:szCs w:val="24"/>
                <w:lang w:eastAsia="ru-RU"/>
              </w:rPr>
              <w:t>Положение о муниципальном конкурсе «Ученик года-2022»</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Февраль</w:t>
            </w:r>
          </w:p>
        </w:tc>
        <w:tc>
          <w:tcPr>
            <w:tcW w:w="2479" w:type="dxa"/>
          </w:tcPr>
          <w:p w:rsidR="005E3E51" w:rsidRPr="004471B6" w:rsidRDefault="005E3E51" w:rsidP="00AD33E6">
            <w:pPr>
              <w:tabs>
                <w:tab w:val="left" w:pos="5340"/>
              </w:tabs>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5E3E51">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2.20</w:t>
            </w:r>
          </w:p>
        </w:tc>
        <w:tc>
          <w:tcPr>
            <w:tcW w:w="7230" w:type="dxa"/>
          </w:tcPr>
          <w:p w:rsidR="005E3E51" w:rsidRPr="004471B6" w:rsidRDefault="005E3E51" w:rsidP="00AD33E6">
            <w:pPr>
              <w:jc w:val="both"/>
              <w:rPr>
                <w:rFonts w:ascii="Times New Roman" w:hAnsi="Times New Roman"/>
                <w:sz w:val="24"/>
                <w:szCs w:val="24"/>
              </w:rPr>
            </w:pPr>
            <w:r w:rsidRPr="004471B6">
              <w:rPr>
                <w:rFonts w:ascii="Times New Roman" w:hAnsi="Times New Roman"/>
                <w:sz w:val="24"/>
                <w:szCs w:val="24"/>
              </w:rPr>
              <w:t>Положение о муниципальной  научно-практической  конференции детей дошкольного и младшего  школьного возраста «Юный исследователь».</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Февраль</w:t>
            </w:r>
          </w:p>
        </w:tc>
        <w:tc>
          <w:tcPr>
            <w:tcW w:w="2479" w:type="dxa"/>
          </w:tcPr>
          <w:p w:rsidR="005E3E51" w:rsidRPr="004471B6" w:rsidRDefault="005E3E51" w:rsidP="00AD33E6">
            <w:pPr>
              <w:tabs>
                <w:tab w:val="left" w:pos="5340"/>
              </w:tabs>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 </w:t>
            </w:r>
          </w:p>
        </w:tc>
        <w:tc>
          <w:tcPr>
            <w:tcW w:w="2529" w:type="dxa"/>
          </w:tcPr>
          <w:p w:rsidR="005E3E51" w:rsidRPr="004471B6" w:rsidRDefault="005E3E51" w:rsidP="005E3E51">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2.21</w:t>
            </w:r>
          </w:p>
        </w:tc>
        <w:tc>
          <w:tcPr>
            <w:tcW w:w="7230" w:type="dxa"/>
          </w:tcPr>
          <w:p w:rsidR="005E3E51" w:rsidRPr="004471B6" w:rsidRDefault="005E3E51" w:rsidP="004E79EA">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Положение о муниципальном конкурсе «Безопасное колесо» </w:t>
            </w:r>
            <w:r w:rsidR="004E79EA" w:rsidRPr="004471B6">
              <w:rPr>
                <w:rFonts w:ascii="Times New Roman" w:hAnsi="Times New Roman" w:cs="Times New Roman"/>
                <w:sz w:val="24"/>
                <w:szCs w:val="24"/>
                <w:lang w:eastAsia="ru-RU"/>
              </w:rPr>
              <w:t xml:space="preserve"> </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Март</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 xml:space="preserve"> </w:t>
            </w:r>
          </w:p>
        </w:tc>
        <w:tc>
          <w:tcPr>
            <w:tcW w:w="2529" w:type="dxa"/>
          </w:tcPr>
          <w:p w:rsidR="005E3E51" w:rsidRPr="004471B6" w:rsidRDefault="005E3E51" w:rsidP="005E3E51">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2.22</w:t>
            </w:r>
          </w:p>
        </w:tc>
        <w:tc>
          <w:tcPr>
            <w:tcW w:w="7230" w:type="dxa"/>
          </w:tcPr>
          <w:p w:rsidR="005E3E51" w:rsidRPr="004471B6" w:rsidRDefault="005E3E51"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Положение о проведении муниципальных соревнований школьников «Президентские игры»</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Март</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tc>
        <w:tc>
          <w:tcPr>
            <w:tcW w:w="2529" w:type="dxa"/>
          </w:tcPr>
          <w:p w:rsidR="005E3E51" w:rsidRPr="004471B6" w:rsidRDefault="005E3E51" w:rsidP="005E3E51">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2.23</w:t>
            </w:r>
          </w:p>
        </w:tc>
        <w:tc>
          <w:tcPr>
            <w:tcW w:w="7230" w:type="dxa"/>
          </w:tcPr>
          <w:p w:rsidR="005E3E51" w:rsidRPr="004471B6" w:rsidRDefault="005E3E51"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Положение о проведении муниципальных соревнований школьников «Президентские состязания» </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Март</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tc>
        <w:tc>
          <w:tcPr>
            <w:tcW w:w="2529" w:type="dxa"/>
          </w:tcPr>
          <w:p w:rsidR="005E3E51" w:rsidRPr="004471B6" w:rsidRDefault="005E3E51" w:rsidP="005E3E51">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2.24</w:t>
            </w:r>
          </w:p>
        </w:tc>
        <w:tc>
          <w:tcPr>
            <w:tcW w:w="7230" w:type="dxa"/>
          </w:tcPr>
          <w:p w:rsidR="005E3E51" w:rsidRPr="004471B6" w:rsidRDefault="005E3E51" w:rsidP="00AD33E6">
            <w:pPr>
              <w:tabs>
                <w:tab w:val="left" w:pos="5340"/>
              </w:tabs>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Постановление администрации района «Об обеспечении летнего отдыха, оздоровления и занятости детей и подростков в 2022 году»</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Апрель</w:t>
            </w:r>
          </w:p>
        </w:tc>
        <w:tc>
          <w:tcPr>
            <w:tcW w:w="2479" w:type="dxa"/>
          </w:tcPr>
          <w:p w:rsidR="005E3E51" w:rsidRPr="004471B6" w:rsidRDefault="005E3E51" w:rsidP="00AD33E6">
            <w:pPr>
              <w:tabs>
                <w:tab w:val="left" w:pos="5340"/>
              </w:tabs>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Постановление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2.25</w:t>
            </w:r>
          </w:p>
        </w:tc>
        <w:tc>
          <w:tcPr>
            <w:tcW w:w="7230" w:type="dxa"/>
          </w:tcPr>
          <w:p w:rsidR="005E3E51" w:rsidRPr="004471B6" w:rsidRDefault="005E3E51" w:rsidP="00AD33E6">
            <w:pPr>
              <w:tabs>
                <w:tab w:val="left" w:pos="5340"/>
              </w:tabs>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Положение  о муниципальной конференции  «Профессиональная компетентность педагога»</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Апрель</w:t>
            </w:r>
          </w:p>
        </w:tc>
        <w:tc>
          <w:tcPr>
            <w:tcW w:w="2479" w:type="dxa"/>
          </w:tcPr>
          <w:p w:rsidR="005E3E51" w:rsidRPr="004471B6" w:rsidRDefault="005E3E51" w:rsidP="00AD33E6">
            <w:pPr>
              <w:tabs>
                <w:tab w:val="left" w:pos="5340"/>
              </w:tabs>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2.26</w:t>
            </w:r>
          </w:p>
        </w:tc>
        <w:tc>
          <w:tcPr>
            <w:tcW w:w="7230" w:type="dxa"/>
          </w:tcPr>
          <w:p w:rsidR="005E3E51" w:rsidRPr="004471B6" w:rsidRDefault="005E3E51"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Постановление главы района «О присуждении премии администрации Ленинского муниципального района для поддержки талантливой молодежи в 2022 году»</w:t>
            </w:r>
          </w:p>
        </w:tc>
        <w:tc>
          <w:tcPr>
            <w:tcW w:w="2504" w:type="dxa"/>
          </w:tcPr>
          <w:p w:rsidR="005E3E51" w:rsidRPr="004471B6" w:rsidRDefault="005E3E51" w:rsidP="00AD33E6">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Май</w:t>
            </w:r>
          </w:p>
        </w:tc>
        <w:tc>
          <w:tcPr>
            <w:tcW w:w="2479" w:type="dxa"/>
          </w:tcPr>
          <w:p w:rsidR="005E3E51" w:rsidRPr="004471B6" w:rsidRDefault="005E3E51" w:rsidP="00AD33E6">
            <w:pPr>
              <w:tabs>
                <w:tab w:val="left" w:pos="5340"/>
              </w:tabs>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Постановление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2.27</w:t>
            </w:r>
          </w:p>
        </w:tc>
        <w:tc>
          <w:tcPr>
            <w:tcW w:w="7230" w:type="dxa"/>
          </w:tcPr>
          <w:p w:rsidR="005E3E51" w:rsidRPr="004471B6" w:rsidRDefault="005E3E51" w:rsidP="00AD33E6">
            <w:pPr>
              <w:widowControl w:val="0"/>
              <w:autoSpaceDE w:val="0"/>
              <w:autoSpaceDN w:val="0"/>
              <w:adjustRightInd w:val="0"/>
              <w:jc w:val="both"/>
              <w:rPr>
                <w:rFonts w:ascii="Times New Roman" w:hAnsi="Times New Roman" w:cs="Times New Roman"/>
                <w:sz w:val="24"/>
                <w:szCs w:val="24"/>
              </w:rPr>
            </w:pPr>
            <w:r w:rsidRPr="004471B6">
              <w:rPr>
                <w:rFonts w:ascii="Times New Roman" w:hAnsi="Times New Roman"/>
                <w:sz w:val="24"/>
                <w:szCs w:val="24"/>
              </w:rPr>
              <w:t>Положение о  муниципальном конкурсе рисунков и ДПИ для детей с ОВЗ и детей-инвалидов</w:t>
            </w:r>
          </w:p>
        </w:tc>
        <w:tc>
          <w:tcPr>
            <w:tcW w:w="2504" w:type="dxa"/>
          </w:tcPr>
          <w:p w:rsidR="005E3E51" w:rsidRPr="004471B6" w:rsidRDefault="005E3E51" w:rsidP="00AD33E6">
            <w:pPr>
              <w:tabs>
                <w:tab w:val="left" w:pos="5340"/>
              </w:tabs>
              <w:jc w:val="center"/>
              <w:rPr>
                <w:rFonts w:ascii="Times New Roman" w:hAnsi="Times New Roman" w:cs="Times New Roman"/>
                <w:sz w:val="24"/>
                <w:szCs w:val="24"/>
              </w:rPr>
            </w:pPr>
            <w:r w:rsidRPr="004471B6">
              <w:rPr>
                <w:rFonts w:ascii="Times New Roman" w:hAnsi="Times New Roman" w:cs="Times New Roman"/>
                <w:sz w:val="24"/>
                <w:szCs w:val="24"/>
              </w:rPr>
              <w:t>Июнь</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tabs>
                <w:tab w:val="left" w:pos="5340"/>
              </w:tabs>
              <w:jc w:val="center"/>
              <w:rPr>
                <w:rFonts w:ascii="Times New Roman" w:hAnsi="Times New Roman" w:cs="Times New Roman"/>
                <w:sz w:val="24"/>
                <w:szCs w:val="24"/>
              </w:rPr>
            </w:pPr>
            <w:r w:rsidRPr="004471B6">
              <w:rPr>
                <w:rFonts w:ascii="Times New Roman" w:hAnsi="Times New Roman" w:cs="Times New Roman"/>
                <w:sz w:val="24"/>
                <w:szCs w:val="24"/>
                <w:lang w:eastAsia="ru-RU"/>
              </w:rPr>
              <w:t xml:space="preserve"> </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2.28</w:t>
            </w:r>
          </w:p>
        </w:tc>
        <w:tc>
          <w:tcPr>
            <w:tcW w:w="7230" w:type="dxa"/>
          </w:tcPr>
          <w:p w:rsidR="005E3E51" w:rsidRPr="004471B6" w:rsidRDefault="005E3E51" w:rsidP="00AD33E6">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Положение о проведении муниципальной  спартакиады школьников</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Август</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5E3E51" w:rsidRPr="004471B6" w:rsidRDefault="005E3E51"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2.29</w:t>
            </w:r>
          </w:p>
        </w:tc>
        <w:tc>
          <w:tcPr>
            <w:tcW w:w="7230" w:type="dxa"/>
          </w:tcPr>
          <w:p w:rsidR="005E3E51" w:rsidRPr="004471B6" w:rsidRDefault="005E3E51" w:rsidP="00AD33E6">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Положение о школьном и муниципальном этапах всероссийской олимпиады школьников 7-11 классов</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Сентябрь</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230</w:t>
            </w:r>
          </w:p>
        </w:tc>
        <w:tc>
          <w:tcPr>
            <w:tcW w:w="7230" w:type="dxa"/>
          </w:tcPr>
          <w:p w:rsidR="005E3E51" w:rsidRPr="004471B6" w:rsidRDefault="005E3E51" w:rsidP="00AD33E6">
            <w:pPr>
              <w:autoSpaceDE w:val="0"/>
              <w:autoSpaceDN w:val="0"/>
              <w:adjustRightInd w:val="0"/>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Положение о муниципальной акции «Молодежь против наркотиков»</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Сентябрь</w:t>
            </w:r>
          </w:p>
        </w:tc>
        <w:tc>
          <w:tcPr>
            <w:tcW w:w="2479" w:type="dxa"/>
          </w:tcPr>
          <w:p w:rsidR="005E3E51" w:rsidRPr="004471B6" w:rsidRDefault="005E3E51"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5E3E51" w:rsidRPr="004471B6" w:rsidTr="000B0529">
        <w:tc>
          <w:tcPr>
            <w:tcW w:w="851" w:type="dxa"/>
          </w:tcPr>
          <w:p w:rsidR="005E3E51"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2.31</w:t>
            </w:r>
          </w:p>
        </w:tc>
        <w:tc>
          <w:tcPr>
            <w:tcW w:w="7230" w:type="dxa"/>
          </w:tcPr>
          <w:p w:rsidR="005E3E51" w:rsidRPr="004471B6" w:rsidRDefault="005E3E51" w:rsidP="00AD33E6">
            <w:pPr>
              <w:widowControl w:val="0"/>
              <w:autoSpaceDE w:val="0"/>
              <w:autoSpaceDN w:val="0"/>
              <w:adjustRightInd w:val="0"/>
              <w:jc w:val="both"/>
              <w:rPr>
                <w:rFonts w:ascii="Times New Roman" w:hAnsi="Times New Roman"/>
                <w:sz w:val="24"/>
                <w:szCs w:val="24"/>
              </w:rPr>
            </w:pPr>
            <w:r w:rsidRPr="004471B6">
              <w:rPr>
                <w:rFonts w:ascii="Times New Roman" w:hAnsi="Times New Roman"/>
                <w:sz w:val="24"/>
                <w:szCs w:val="24"/>
              </w:rPr>
              <w:t>Положение о</w:t>
            </w:r>
            <w:r w:rsidRPr="004471B6">
              <w:rPr>
                <w:rFonts w:ascii="Times New Roman" w:hAnsi="Times New Roman" w:cs="Times New Roman"/>
                <w:sz w:val="24"/>
                <w:szCs w:val="24"/>
                <w:lang w:eastAsia="ru-RU"/>
              </w:rPr>
              <w:t xml:space="preserve"> научно – практической конференции школьников «Мы и современный мир»</w:t>
            </w:r>
          </w:p>
        </w:tc>
        <w:tc>
          <w:tcPr>
            <w:tcW w:w="2504" w:type="dxa"/>
          </w:tcPr>
          <w:p w:rsidR="005E3E51" w:rsidRPr="004471B6" w:rsidRDefault="005E3E51" w:rsidP="00AD33E6">
            <w:pPr>
              <w:jc w:val="center"/>
              <w:rPr>
                <w:sz w:val="24"/>
                <w:szCs w:val="24"/>
              </w:rPr>
            </w:pPr>
            <w:r w:rsidRPr="004471B6">
              <w:rPr>
                <w:rFonts w:ascii="Times New Roman" w:hAnsi="Times New Roman" w:cs="Times New Roman"/>
                <w:sz w:val="24"/>
                <w:szCs w:val="24"/>
                <w:lang w:eastAsia="ru-RU"/>
              </w:rPr>
              <w:t>Октябрь</w:t>
            </w:r>
          </w:p>
        </w:tc>
        <w:tc>
          <w:tcPr>
            <w:tcW w:w="2479" w:type="dxa"/>
          </w:tcPr>
          <w:p w:rsidR="005E3E51" w:rsidRPr="004471B6" w:rsidRDefault="005E3E51"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 </w:t>
            </w: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5E3E51" w:rsidRPr="004471B6" w:rsidRDefault="005E3E51" w:rsidP="00AD33E6">
            <w:pPr>
              <w:jc w:val="center"/>
              <w:rPr>
                <w:rFonts w:ascii="Times New Roman" w:hAnsi="Times New Roman" w:cs="Times New Roman"/>
                <w:sz w:val="24"/>
                <w:szCs w:val="24"/>
              </w:rPr>
            </w:pPr>
            <w:r w:rsidRPr="004471B6">
              <w:rPr>
                <w:rFonts w:ascii="Times New Roman" w:hAnsi="Times New Roman" w:cs="Times New Roman"/>
                <w:sz w:val="24"/>
                <w:szCs w:val="24"/>
              </w:rPr>
              <w:t>Положение</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2.32</w:t>
            </w:r>
          </w:p>
        </w:tc>
        <w:tc>
          <w:tcPr>
            <w:tcW w:w="7230" w:type="dxa"/>
          </w:tcPr>
          <w:p w:rsidR="00653332" w:rsidRPr="004471B6" w:rsidRDefault="00653332" w:rsidP="00AD33E6">
            <w:pPr>
              <w:widowControl w:val="0"/>
              <w:autoSpaceDE w:val="0"/>
              <w:autoSpaceDN w:val="0"/>
              <w:adjustRightInd w:val="0"/>
              <w:jc w:val="both"/>
              <w:rPr>
                <w:rFonts w:ascii="Times New Roman" w:hAnsi="Times New Roman"/>
                <w:sz w:val="24"/>
                <w:szCs w:val="24"/>
              </w:rPr>
            </w:pPr>
            <w:r w:rsidRPr="004471B6">
              <w:rPr>
                <w:rFonts w:ascii="Times New Roman" w:hAnsi="Times New Roman"/>
                <w:sz w:val="24"/>
                <w:szCs w:val="24"/>
              </w:rPr>
              <w:t>Положение о муниципальном фестивале дошкольников «Мы дети твои, Россия»</w:t>
            </w:r>
          </w:p>
        </w:tc>
        <w:tc>
          <w:tcPr>
            <w:tcW w:w="2504" w:type="dxa"/>
          </w:tcPr>
          <w:p w:rsidR="00653332"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Октябрь</w:t>
            </w:r>
          </w:p>
        </w:tc>
        <w:tc>
          <w:tcPr>
            <w:tcW w:w="2479" w:type="dxa"/>
          </w:tcPr>
          <w:p w:rsidR="00653332"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tc>
        <w:tc>
          <w:tcPr>
            <w:tcW w:w="2529" w:type="dxa"/>
          </w:tcPr>
          <w:p w:rsidR="00653332" w:rsidRPr="004471B6" w:rsidRDefault="00653332" w:rsidP="00653332">
            <w:pPr>
              <w:jc w:val="center"/>
            </w:pPr>
            <w:r w:rsidRPr="004471B6">
              <w:rPr>
                <w:rFonts w:ascii="Times New Roman" w:hAnsi="Times New Roman" w:cs="Times New Roman"/>
                <w:sz w:val="24"/>
                <w:szCs w:val="24"/>
              </w:rPr>
              <w:t>Положение</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2.33</w:t>
            </w:r>
          </w:p>
        </w:tc>
        <w:tc>
          <w:tcPr>
            <w:tcW w:w="7230" w:type="dxa"/>
          </w:tcPr>
          <w:p w:rsidR="00653332" w:rsidRPr="004471B6" w:rsidRDefault="00653332" w:rsidP="00AD33E6">
            <w:pPr>
              <w:widowControl w:val="0"/>
              <w:autoSpaceDE w:val="0"/>
              <w:autoSpaceDN w:val="0"/>
              <w:adjustRightInd w:val="0"/>
              <w:jc w:val="both"/>
              <w:rPr>
                <w:rFonts w:ascii="Times New Roman" w:hAnsi="Times New Roman"/>
                <w:sz w:val="24"/>
                <w:szCs w:val="24"/>
              </w:rPr>
            </w:pPr>
            <w:r w:rsidRPr="004471B6">
              <w:rPr>
                <w:rFonts w:ascii="Times New Roman" w:hAnsi="Times New Roman"/>
                <w:sz w:val="24"/>
                <w:szCs w:val="24"/>
              </w:rPr>
              <w:t>Положение о муниципальном конкурсе новогодних игрушек среди воспитанников ДОУ «Зимнее настроение»</w:t>
            </w:r>
          </w:p>
        </w:tc>
        <w:tc>
          <w:tcPr>
            <w:tcW w:w="2504" w:type="dxa"/>
          </w:tcPr>
          <w:p w:rsidR="00653332"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Ноябрь</w:t>
            </w:r>
          </w:p>
        </w:tc>
        <w:tc>
          <w:tcPr>
            <w:tcW w:w="2479" w:type="dxa"/>
          </w:tcPr>
          <w:p w:rsidR="00653332"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tc>
        <w:tc>
          <w:tcPr>
            <w:tcW w:w="2529" w:type="dxa"/>
          </w:tcPr>
          <w:p w:rsidR="00653332" w:rsidRPr="004471B6" w:rsidRDefault="00653332" w:rsidP="00653332">
            <w:pPr>
              <w:jc w:val="center"/>
            </w:pPr>
            <w:r w:rsidRPr="004471B6">
              <w:rPr>
                <w:rFonts w:ascii="Times New Roman" w:hAnsi="Times New Roman" w:cs="Times New Roman"/>
                <w:sz w:val="24"/>
                <w:szCs w:val="24"/>
              </w:rPr>
              <w:t>Положение</w:t>
            </w:r>
          </w:p>
        </w:tc>
      </w:tr>
      <w:tr w:rsidR="00653332" w:rsidRPr="004471B6" w:rsidTr="00AD33E6">
        <w:tc>
          <w:tcPr>
            <w:tcW w:w="15593" w:type="dxa"/>
            <w:gridSpan w:val="5"/>
          </w:tcPr>
          <w:p w:rsidR="00653332" w:rsidRPr="004471B6" w:rsidRDefault="00653332" w:rsidP="00AD33E6">
            <w:pPr>
              <w:jc w:val="center"/>
              <w:rPr>
                <w:rFonts w:ascii="Times New Roman" w:hAnsi="Times New Roman" w:cs="Times New Roman"/>
                <w:b/>
                <w:sz w:val="24"/>
                <w:szCs w:val="24"/>
              </w:rPr>
            </w:pPr>
            <w:r w:rsidRPr="004471B6">
              <w:rPr>
                <w:rFonts w:ascii="Times New Roman" w:hAnsi="Times New Roman" w:cs="Times New Roman"/>
                <w:b/>
                <w:sz w:val="24"/>
                <w:szCs w:val="24"/>
              </w:rPr>
              <w:t>Мероприятия с детьми и подростками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2.34</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Участие в региональном этапе Всероссийской олимпиады школьников</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Январь</w:t>
            </w:r>
          </w:p>
        </w:tc>
        <w:tc>
          <w:tcPr>
            <w:tcW w:w="2479" w:type="dxa"/>
          </w:tcPr>
          <w:p w:rsidR="00653332" w:rsidRPr="004471B6" w:rsidRDefault="00653332"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2.35</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Муниципальные соревнования по баскетболу  </w:t>
            </w:r>
          </w:p>
          <w:p w:rsidR="00653332" w:rsidRPr="004471B6" w:rsidRDefault="00653332" w:rsidP="00AD33E6">
            <w:pPr>
              <w:rPr>
                <w:rFonts w:ascii="Times New Roman" w:hAnsi="Times New Roman" w:cs="Times New Roman"/>
                <w:sz w:val="24"/>
                <w:szCs w:val="24"/>
                <w:lang w:eastAsia="ru-RU"/>
              </w:rPr>
            </w:pP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Январь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2.36</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Муниципальные соревнования школьников в рамках общероссийского проекта «Мини-футбол в школу»</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Февраль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2.37</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Муниципальные соревнования по волейболу  </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Февраль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2.38</w:t>
            </w:r>
          </w:p>
        </w:tc>
        <w:tc>
          <w:tcPr>
            <w:tcW w:w="7230" w:type="dxa"/>
          </w:tcPr>
          <w:p w:rsidR="00653332" w:rsidRPr="004471B6" w:rsidRDefault="00653332" w:rsidP="00AD33E6">
            <w:pPr>
              <w:jc w:val="both"/>
              <w:rPr>
                <w:rFonts w:ascii="Times New Roman" w:hAnsi="Times New Roman" w:cs="Times New Roman"/>
                <w:sz w:val="24"/>
                <w:szCs w:val="24"/>
              </w:rPr>
            </w:pPr>
            <w:r w:rsidRPr="004471B6">
              <w:rPr>
                <w:rFonts w:ascii="Times New Roman" w:hAnsi="Times New Roman" w:cs="Times New Roman"/>
                <w:sz w:val="24"/>
                <w:szCs w:val="24"/>
              </w:rPr>
              <w:t xml:space="preserve">Муниципальная </w:t>
            </w:r>
            <w:proofErr w:type="spellStart"/>
            <w:r w:rsidRPr="004471B6">
              <w:rPr>
                <w:rFonts w:ascii="Times New Roman" w:hAnsi="Times New Roman" w:cs="Times New Roman"/>
                <w:sz w:val="24"/>
                <w:szCs w:val="24"/>
              </w:rPr>
              <w:t>психолого-медико-педагогическая</w:t>
            </w:r>
            <w:proofErr w:type="spellEnd"/>
            <w:r w:rsidRPr="004471B6">
              <w:rPr>
                <w:rFonts w:ascii="Times New Roman" w:hAnsi="Times New Roman" w:cs="Times New Roman"/>
                <w:sz w:val="24"/>
                <w:szCs w:val="24"/>
              </w:rPr>
              <w:t xml:space="preserve"> комиссия</w:t>
            </w:r>
          </w:p>
        </w:tc>
        <w:tc>
          <w:tcPr>
            <w:tcW w:w="2504" w:type="dxa"/>
          </w:tcPr>
          <w:p w:rsidR="00653332"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Март, октябрь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2.39</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Муниципальный слет детских школьных организаций Российского движения школьников  «5 граней Я»</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Март</w:t>
            </w:r>
          </w:p>
          <w:p w:rsidR="00653332" w:rsidRPr="004471B6" w:rsidRDefault="00653332" w:rsidP="00653332">
            <w:pPr>
              <w:jc w:val="center"/>
              <w:rPr>
                <w:rFonts w:ascii="Times New Roman" w:hAnsi="Times New Roman" w:cs="Times New Roman"/>
                <w:sz w:val="24"/>
                <w:szCs w:val="24"/>
                <w:lang w:eastAsia="ru-RU"/>
              </w:rPr>
            </w:pP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2.40</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Муниципальная олимпиада школьников 3-4; 5-6 классов «Интеллектуальный марафон».</w:t>
            </w:r>
          </w:p>
          <w:p w:rsidR="00653332" w:rsidRPr="004471B6" w:rsidRDefault="00653332" w:rsidP="00AD33E6">
            <w:pPr>
              <w:rPr>
                <w:rFonts w:ascii="Times New Roman" w:hAnsi="Times New Roman" w:cs="Times New Roman"/>
                <w:sz w:val="24"/>
                <w:szCs w:val="24"/>
                <w:lang w:eastAsia="ru-RU"/>
              </w:rPr>
            </w:pP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Март</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2.41</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w:t>
            </w:r>
            <w:r w:rsidR="008863D6">
              <w:rPr>
                <w:rFonts w:ascii="Times New Roman" w:hAnsi="Times New Roman" w:cs="Times New Roman"/>
                <w:sz w:val="24"/>
                <w:szCs w:val="24"/>
                <w:lang w:eastAsia="ru-RU"/>
              </w:rPr>
              <w:t>ный конкурс «Ученик года- 2022»</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Март</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2.42</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Конкурс чтецов «Живая классика»</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Март</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2.43</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Муниципальный фестиваль  школьных команд КВН (5 – 11 классы).</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Апрель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2.44</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Научно-практическая конференция  для детей дошкольного и  младшего школьного возраста «Юный исследователь»</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Апрель</w:t>
            </w:r>
          </w:p>
        </w:tc>
        <w:tc>
          <w:tcPr>
            <w:tcW w:w="2479" w:type="dxa"/>
          </w:tcPr>
          <w:p w:rsidR="00653332" w:rsidRPr="004471B6" w:rsidRDefault="00653332" w:rsidP="00AD33E6">
            <w:pPr>
              <w:jc w:val="center"/>
              <w:rPr>
                <w:rFonts w:ascii="Times New Roman" w:hAnsi="Times New Roman" w:cs="Times New Roman"/>
                <w:sz w:val="24"/>
                <w:szCs w:val="24"/>
                <w:lang w:eastAsia="ru-RU"/>
              </w:rP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p w:rsidR="00653332" w:rsidRPr="004471B6" w:rsidRDefault="00653332" w:rsidP="00AD33E6">
            <w:pPr>
              <w:jc w:val="center"/>
            </w:pPr>
            <w:r w:rsidRPr="004471B6">
              <w:rPr>
                <w:rFonts w:ascii="Times New Roman" w:hAnsi="Times New Roman" w:cs="Times New Roman"/>
                <w:sz w:val="24"/>
                <w:szCs w:val="24"/>
                <w:lang w:eastAsia="ru-RU"/>
              </w:rPr>
              <w:t>Нечаева М.А.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2.45</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Муниципальный конкурс «Безопасное колесо» </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Апрель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2.46</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Муниципальные соревнования школьни</w:t>
            </w:r>
            <w:r w:rsidR="008863D6">
              <w:rPr>
                <w:rFonts w:ascii="Times New Roman" w:hAnsi="Times New Roman" w:cs="Times New Roman"/>
                <w:sz w:val="24"/>
                <w:szCs w:val="24"/>
                <w:lang w:eastAsia="ru-RU"/>
              </w:rPr>
              <w:t>ков «Президентские состязания»</w:t>
            </w:r>
          </w:p>
          <w:p w:rsidR="00653332" w:rsidRPr="004471B6" w:rsidRDefault="00653332" w:rsidP="00AD33E6">
            <w:pPr>
              <w:jc w:val="both"/>
              <w:rPr>
                <w:rFonts w:ascii="Times New Roman" w:hAnsi="Times New Roman" w:cs="Times New Roman"/>
                <w:sz w:val="24"/>
                <w:szCs w:val="24"/>
                <w:lang w:eastAsia="ru-RU"/>
              </w:rPr>
            </w:pP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Апрель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2.47</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Муниципальные соревнования школьников «Президентские  игры»</w:t>
            </w:r>
          </w:p>
          <w:p w:rsidR="00653332" w:rsidRPr="004471B6" w:rsidRDefault="00653332" w:rsidP="00AD33E6">
            <w:pPr>
              <w:jc w:val="both"/>
              <w:rPr>
                <w:rFonts w:ascii="Times New Roman" w:hAnsi="Times New Roman" w:cs="Times New Roman"/>
                <w:sz w:val="24"/>
                <w:szCs w:val="24"/>
                <w:lang w:eastAsia="ru-RU"/>
              </w:rPr>
            </w:pP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Апрель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2.48</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Муниципальная волонтерская  акция  «Вахта памяти»</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Май</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2.49</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Торжественная церемония вручения премии администрации  муниципального района для</w:t>
            </w:r>
            <w:r w:rsidR="008863D6">
              <w:rPr>
                <w:rFonts w:ascii="Times New Roman" w:hAnsi="Times New Roman" w:cs="Times New Roman"/>
                <w:sz w:val="24"/>
                <w:szCs w:val="24"/>
                <w:lang w:eastAsia="ru-RU"/>
              </w:rPr>
              <w:t xml:space="preserve"> поддержки талантливой молодежи</w:t>
            </w:r>
          </w:p>
          <w:p w:rsidR="00653332" w:rsidRPr="004471B6" w:rsidRDefault="00653332" w:rsidP="00AD33E6">
            <w:pPr>
              <w:jc w:val="both"/>
              <w:rPr>
                <w:rFonts w:ascii="Times New Roman" w:hAnsi="Times New Roman" w:cs="Times New Roman"/>
                <w:sz w:val="24"/>
                <w:szCs w:val="24"/>
                <w:lang w:eastAsia="ru-RU"/>
              </w:rPr>
            </w:pP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Июнь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2.50</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Летняя оздоровительная кампания «Лето – 2023»</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Июнь-август</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2.51</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sz w:val="24"/>
                <w:szCs w:val="24"/>
              </w:rPr>
              <w:t>Заочный муниципальный конкурс рисунков и ДПИ для детей с ОВЗ и детей-инвалидов</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Июль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2.52</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Муниципальная  акция «Письмо водителю» (совместно с ГИБДД).</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Сентябрь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2.53</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 xml:space="preserve">Муниципальная  спартакиада школьников </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Сентябрь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2.54</w:t>
            </w:r>
          </w:p>
        </w:tc>
        <w:tc>
          <w:tcPr>
            <w:tcW w:w="7230" w:type="dxa"/>
          </w:tcPr>
          <w:p w:rsidR="00653332" w:rsidRPr="004471B6" w:rsidRDefault="00653332" w:rsidP="00AD33E6">
            <w:pPr>
              <w:jc w:val="both"/>
              <w:rPr>
                <w:rFonts w:ascii="Times New Roman" w:hAnsi="Times New Roman" w:cs="Times New Roman"/>
                <w:sz w:val="24"/>
                <w:szCs w:val="24"/>
              </w:rPr>
            </w:pPr>
            <w:r w:rsidRPr="004471B6">
              <w:rPr>
                <w:rFonts w:ascii="Times New Roman" w:hAnsi="Times New Roman" w:cs="Times New Roman"/>
                <w:sz w:val="24"/>
                <w:szCs w:val="24"/>
              </w:rPr>
              <w:t>Муниципальная акция «Нет террору», приуроченная ко Дню терроризма 3 сентября</w:t>
            </w:r>
          </w:p>
        </w:tc>
        <w:tc>
          <w:tcPr>
            <w:tcW w:w="2504" w:type="dxa"/>
          </w:tcPr>
          <w:p w:rsidR="00653332"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Сентябрь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2.55</w:t>
            </w:r>
          </w:p>
        </w:tc>
        <w:tc>
          <w:tcPr>
            <w:tcW w:w="7230" w:type="dxa"/>
          </w:tcPr>
          <w:p w:rsidR="00653332" w:rsidRPr="004471B6" w:rsidRDefault="00653332" w:rsidP="00AD33E6">
            <w:pPr>
              <w:jc w:val="both"/>
              <w:rPr>
                <w:rFonts w:ascii="Times New Roman" w:hAnsi="Times New Roman" w:cs="Times New Roman"/>
                <w:sz w:val="24"/>
                <w:szCs w:val="24"/>
              </w:rPr>
            </w:pPr>
            <w:r w:rsidRPr="004471B6">
              <w:rPr>
                <w:rFonts w:ascii="Times New Roman" w:hAnsi="Times New Roman" w:cs="Times New Roman"/>
                <w:sz w:val="24"/>
                <w:szCs w:val="24"/>
              </w:rPr>
              <w:t>Муниципальная акция «Мы против наркотиков»</w:t>
            </w:r>
          </w:p>
        </w:tc>
        <w:tc>
          <w:tcPr>
            <w:tcW w:w="2504" w:type="dxa"/>
          </w:tcPr>
          <w:p w:rsidR="00653332" w:rsidRPr="004471B6" w:rsidRDefault="00653332" w:rsidP="00653332">
            <w:pPr>
              <w:tabs>
                <w:tab w:val="left" w:pos="5340"/>
              </w:tabs>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Октябрь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2.56</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Научно – практическая конференция школьников «Мы и современный мир»</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Ноябрь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2.57</w:t>
            </w:r>
          </w:p>
        </w:tc>
        <w:tc>
          <w:tcPr>
            <w:tcW w:w="7230" w:type="dxa"/>
          </w:tcPr>
          <w:p w:rsidR="00653332" w:rsidRPr="004471B6" w:rsidRDefault="00653332" w:rsidP="00AD33E6">
            <w:pPr>
              <w:rPr>
                <w:rFonts w:ascii="Times New Roman" w:hAnsi="Times New Roman" w:cs="Times New Roman"/>
                <w:sz w:val="24"/>
                <w:szCs w:val="24"/>
              </w:rPr>
            </w:pPr>
            <w:r w:rsidRPr="004471B6">
              <w:rPr>
                <w:rFonts w:ascii="Times New Roman" w:hAnsi="Times New Roman" w:cs="Times New Roman"/>
                <w:sz w:val="24"/>
                <w:szCs w:val="24"/>
              </w:rPr>
              <w:t>Муниципальный фестиваль дошкольников «Мы дети твои, Россия»</w:t>
            </w:r>
          </w:p>
        </w:tc>
        <w:tc>
          <w:tcPr>
            <w:tcW w:w="2504" w:type="dxa"/>
          </w:tcPr>
          <w:p w:rsidR="00653332"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Ноябрь</w:t>
            </w:r>
          </w:p>
        </w:tc>
        <w:tc>
          <w:tcPr>
            <w:tcW w:w="2479" w:type="dxa"/>
          </w:tcPr>
          <w:p w:rsidR="00653332"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2.58</w:t>
            </w:r>
          </w:p>
        </w:tc>
        <w:tc>
          <w:tcPr>
            <w:tcW w:w="7230" w:type="dxa"/>
          </w:tcPr>
          <w:p w:rsidR="00653332" w:rsidRPr="004471B6" w:rsidRDefault="00653332" w:rsidP="00AD33E6">
            <w:pP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Декада правовой помощи детям «Подросток и закон»</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Ноябрь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2.59</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Школьный и муниципальный этап  всероссийской олимпиады школьников 7-11 классов</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Ноябрь-декабрь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lastRenderedPageBreak/>
              <w:t>2.60</w:t>
            </w:r>
          </w:p>
        </w:tc>
        <w:tc>
          <w:tcPr>
            <w:tcW w:w="7230" w:type="dxa"/>
          </w:tcPr>
          <w:p w:rsidR="00653332" w:rsidRPr="004471B6" w:rsidRDefault="00653332" w:rsidP="00AD33E6">
            <w:pPr>
              <w:jc w:val="both"/>
              <w:rPr>
                <w:rFonts w:ascii="Times New Roman" w:hAnsi="Times New Roman" w:cs="Times New Roman"/>
                <w:sz w:val="24"/>
                <w:szCs w:val="24"/>
                <w:lang w:eastAsia="ru-RU"/>
              </w:rPr>
            </w:pPr>
            <w:r w:rsidRPr="004471B6">
              <w:rPr>
                <w:rFonts w:ascii="Times New Roman" w:hAnsi="Times New Roman" w:cs="Times New Roman"/>
                <w:sz w:val="24"/>
                <w:szCs w:val="24"/>
                <w:lang w:eastAsia="ru-RU"/>
              </w:rPr>
              <w:t>Ёлка главы администрации муниципального района для детей, находящихся в трудной жизненной ситуации</w:t>
            </w:r>
          </w:p>
        </w:tc>
        <w:tc>
          <w:tcPr>
            <w:tcW w:w="2504" w:type="dxa"/>
          </w:tcPr>
          <w:p w:rsidR="00653332" w:rsidRPr="004471B6" w:rsidRDefault="00653332" w:rsidP="00653332">
            <w:pPr>
              <w:jc w:val="center"/>
              <w:rPr>
                <w:rFonts w:ascii="Times New Roman" w:hAnsi="Times New Roman" w:cs="Times New Roman"/>
                <w:sz w:val="24"/>
                <w:szCs w:val="24"/>
                <w:lang w:eastAsia="ru-RU"/>
              </w:rPr>
            </w:pPr>
            <w:r w:rsidRPr="004471B6">
              <w:rPr>
                <w:rFonts w:ascii="Times New Roman" w:hAnsi="Times New Roman" w:cs="Times New Roman"/>
                <w:bCs/>
                <w:sz w:val="24"/>
                <w:szCs w:val="24"/>
                <w:lang w:eastAsia="ru-RU"/>
              </w:rPr>
              <w:t>Декабрь</w:t>
            </w:r>
          </w:p>
        </w:tc>
        <w:tc>
          <w:tcPr>
            <w:tcW w:w="2479" w:type="dxa"/>
          </w:tcPr>
          <w:p w:rsidR="00653332" w:rsidRPr="004471B6" w:rsidRDefault="00653332" w:rsidP="00653332">
            <w:pPr>
              <w:jc w:val="center"/>
            </w:pPr>
            <w:proofErr w:type="spellStart"/>
            <w:r w:rsidRPr="004471B6">
              <w:rPr>
                <w:rFonts w:ascii="Times New Roman" w:hAnsi="Times New Roman" w:cs="Times New Roman"/>
                <w:sz w:val="24"/>
                <w:szCs w:val="24"/>
                <w:lang w:eastAsia="ru-RU"/>
              </w:rPr>
              <w:t>Арямнова</w:t>
            </w:r>
            <w:proofErr w:type="spellEnd"/>
            <w:r w:rsidRPr="004471B6">
              <w:rPr>
                <w:rFonts w:ascii="Times New Roman" w:hAnsi="Times New Roman" w:cs="Times New Roman"/>
                <w:sz w:val="24"/>
                <w:szCs w:val="24"/>
                <w:lang w:eastAsia="ru-RU"/>
              </w:rPr>
              <w:t xml:space="preserve"> Е.А.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0B0529">
        <w:tc>
          <w:tcPr>
            <w:tcW w:w="851" w:type="dxa"/>
          </w:tcPr>
          <w:p w:rsidR="00653332" w:rsidRPr="004471B6" w:rsidRDefault="00FF46FC" w:rsidP="00AD33E6">
            <w:pPr>
              <w:jc w:val="center"/>
              <w:rPr>
                <w:rFonts w:ascii="Times New Roman" w:hAnsi="Times New Roman" w:cs="Times New Roman"/>
                <w:sz w:val="24"/>
                <w:szCs w:val="24"/>
              </w:rPr>
            </w:pPr>
            <w:r w:rsidRPr="004471B6">
              <w:rPr>
                <w:rFonts w:ascii="Times New Roman" w:hAnsi="Times New Roman" w:cs="Times New Roman"/>
                <w:sz w:val="24"/>
                <w:szCs w:val="24"/>
              </w:rPr>
              <w:t>2.61</w:t>
            </w:r>
          </w:p>
        </w:tc>
        <w:tc>
          <w:tcPr>
            <w:tcW w:w="7230" w:type="dxa"/>
          </w:tcPr>
          <w:p w:rsidR="00653332" w:rsidRPr="004471B6" w:rsidRDefault="00653332" w:rsidP="00AD33E6">
            <w:pPr>
              <w:jc w:val="both"/>
              <w:rPr>
                <w:rFonts w:ascii="Times New Roman" w:hAnsi="Times New Roman" w:cs="Times New Roman"/>
                <w:sz w:val="24"/>
                <w:szCs w:val="24"/>
              </w:rPr>
            </w:pPr>
            <w:r w:rsidRPr="004471B6">
              <w:rPr>
                <w:rFonts w:ascii="Times New Roman" w:hAnsi="Times New Roman" w:cs="Times New Roman"/>
                <w:sz w:val="24"/>
                <w:szCs w:val="24"/>
              </w:rPr>
              <w:t>Муниципальный Конкурс поделок новогодних игрушек среди воспитанников ДОУ «Зимнее настроение»</w:t>
            </w:r>
          </w:p>
        </w:tc>
        <w:tc>
          <w:tcPr>
            <w:tcW w:w="2504" w:type="dxa"/>
          </w:tcPr>
          <w:p w:rsidR="00653332" w:rsidRPr="004471B6" w:rsidRDefault="00653332" w:rsidP="00653332">
            <w:pPr>
              <w:jc w:val="center"/>
              <w:rPr>
                <w:rFonts w:ascii="Times New Roman" w:hAnsi="Times New Roman" w:cs="Times New Roman"/>
                <w:sz w:val="24"/>
                <w:szCs w:val="24"/>
              </w:rPr>
            </w:pPr>
            <w:r w:rsidRPr="004471B6">
              <w:rPr>
                <w:rFonts w:ascii="Times New Roman" w:hAnsi="Times New Roman" w:cs="Times New Roman"/>
                <w:sz w:val="24"/>
                <w:szCs w:val="24"/>
              </w:rPr>
              <w:t>Декабрь</w:t>
            </w:r>
          </w:p>
        </w:tc>
        <w:tc>
          <w:tcPr>
            <w:tcW w:w="2479" w:type="dxa"/>
          </w:tcPr>
          <w:p w:rsidR="00653332" w:rsidRPr="004471B6" w:rsidRDefault="00653332" w:rsidP="00AD33E6">
            <w:pPr>
              <w:jc w:val="center"/>
              <w:rPr>
                <w:rFonts w:ascii="Times New Roman" w:hAnsi="Times New Roman" w:cs="Times New Roman"/>
                <w:sz w:val="24"/>
                <w:szCs w:val="24"/>
              </w:rPr>
            </w:pPr>
            <w:r w:rsidRPr="004471B6">
              <w:rPr>
                <w:rFonts w:ascii="Times New Roman" w:hAnsi="Times New Roman" w:cs="Times New Roman"/>
                <w:sz w:val="24"/>
                <w:szCs w:val="24"/>
              </w:rPr>
              <w:t>Нечаева М.А.</w:t>
            </w:r>
          </w:p>
        </w:tc>
        <w:tc>
          <w:tcPr>
            <w:tcW w:w="2529" w:type="dxa"/>
          </w:tcPr>
          <w:p w:rsidR="00653332" w:rsidRPr="004471B6" w:rsidRDefault="00653332" w:rsidP="00653332">
            <w:pPr>
              <w:jc w:val="center"/>
            </w:pPr>
            <w:r w:rsidRPr="004471B6">
              <w:rPr>
                <w:rFonts w:ascii="Times New Roman" w:hAnsi="Times New Roman" w:cs="Times New Roman"/>
                <w:sz w:val="24"/>
                <w:szCs w:val="24"/>
                <w:lang w:eastAsia="ru-RU"/>
              </w:rPr>
              <w:t>Публикация в СМИ</w:t>
            </w:r>
          </w:p>
        </w:tc>
      </w:tr>
      <w:tr w:rsidR="00653332" w:rsidRPr="004471B6" w:rsidTr="00F96F5D">
        <w:tc>
          <w:tcPr>
            <w:tcW w:w="15593" w:type="dxa"/>
            <w:gridSpan w:val="5"/>
          </w:tcPr>
          <w:p w:rsidR="00653332" w:rsidRPr="004471B6" w:rsidRDefault="00653332" w:rsidP="00F96F5D">
            <w:pPr>
              <w:jc w:val="center"/>
              <w:rPr>
                <w:rFonts w:ascii="Times New Roman" w:hAnsi="Times New Roman" w:cs="Times New Roman"/>
                <w:b/>
                <w:sz w:val="36"/>
                <w:szCs w:val="36"/>
              </w:rPr>
            </w:pPr>
            <w:r w:rsidRPr="004471B6">
              <w:rPr>
                <w:rFonts w:ascii="Times New Roman" w:hAnsi="Times New Roman" w:cs="Times New Roman"/>
                <w:b/>
                <w:sz w:val="36"/>
                <w:szCs w:val="36"/>
              </w:rPr>
              <w:t>3.Мероприятия МКУ «ХЭГ»</w:t>
            </w:r>
          </w:p>
        </w:tc>
      </w:tr>
      <w:tr w:rsidR="00653332" w:rsidRPr="004471B6" w:rsidTr="000B0529">
        <w:tc>
          <w:tcPr>
            <w:tcW w:w="851" w:type="dxa"/>
          </w:tcPr>
          <w:p w:rsidR="00653332" w:rsidRPr="004471B6" w:rsidRDefault="0065333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w:t>
            </w:r>
          </w:p>
        </w:tc>
        <w:tc>
          <w:tcPr>
            <w:tcW w:w="7230" w:type="dxa"/>
          </w:tcPr>
          <w:p w:rsidR="00653332" w:rsidRPr="004471B6" w:rsidRDefault="0065333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Мероприятие</w:t>
            </w:r>
          </w:p>
        </w:tc>
        <w:tc>
          <w:tcPr>
            <w:tcW w:w="2504" w:type="dxa"/>
          </w:tcPr>
          <w:p w:rsidR="00653332" w:rsidRPr="004471B6" w:rsidRDefault="0065333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Срок исполнения</w:t>
            </w:r>
          </w:p>
        </w:tc>
        <w:tc>
          <w:tcPr>
            <w:tcW w:w="2479" w:type="dxa"/>
          </w:tcPr>
          <w:p w:rsidR="00653332" w:rsidRPr="004471B6" w:rsidRDefault="0065333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Ответственный исполнитель</w:t>
            </w:r>
          </w:p>
        </w:tc>
        <w:tc>
          <w:tcPr>
            <w:tcW w:w="2529" w:type="dxa"/>
          </w:tcPr>
          <w:p w:rsidR="00653332" w:rsidRPr="004471B6" w:rsidRDefault="00653332" w:rsidP="00F96F5D">
            <w:pPr>
              <w:jc w:val="center"/>
              <w:rPr>
                <w:rFonts w:ascii="Times New Roman" w:hAnsi="Times New Roman" w:cs="Times New Roman"/>
                <w:b/>
                <w:sz w:val="24"/>
                <w:szCs w:val="24"/>
                <w:lang w:eastAsia="ru-RU"/>
              </w:rPr>
            </w:pPr>
            <w:r w:rsidRPr="004471B6">
              <w:rPr>
                <w:rFonts w:ascii="Times New Roman" w:hAnsi="Times New Roman" w:cs="Times New Roman"/>
                <w:b/>
                <w:sz w:val="24"/>
                <w:szCs w:val="24"/>
                <w:lang w:eastAsia="ru-RU"/>
              </w:rPr>
              <w:t>Планируемый  результат</w:t>
            </w:r>
          </w:p>
        </w:tc>
      </w:tr>
      <w:tr w:rsidR="00730BA4" w:rsidRPr="004471B6" w:rsidTr="00730BA4">
        <w:tc>
          <w:tcPr>
            <w:tcW w:w="15593" w:type="dxa"/>
            <w:gridSpan w:val="5"/>
          </w:tcPr>
          <w:p w:rsidR="00730BA4" w:rsidRPr="004471B6" w:rsidRDefault="00730BA4" w:rsidP="004E79EA">
            <w:pPr>
              <w:jc w:val="center"/>
              <w:rPr>
                <w:rFonts w:ascii="Times New Roman" w:hAnsi="Times New Roman" w:cs="Times New Roman"/>
                <w:b/>
                <w:sz w:val="24"/>
                <w:szCs w:val="24"/>
              </w:rPr>
            </w:pPr>
            <w:r w:rsidRPr="004471B6">
              <w:rPr>
                <w:rFonts w:ascii="Times New Roman" w:hAnsi="Times New Roman" w:cs="Times New Roman"/>
                <w:b/>
                <w:sz w:val="24"/>
                <w:szCs w:val="24"/>
              </w:rPr>
              <w:t xml:space="preserve">Отчеты </w:t>
            </w:r>
            <w:r w:rsidR="004E79EA" w:rsidRPr="004471B6">
              <w:rPr>
                <w:rFonts w:ascii="Times New Roman" w:hAnsi="Times New Roman" w:cs="Times New Roman"/>
                <w:b/>
                <w:sz w:val="24"/>
                <w:szCs w:val="24"/>
              </w:rPr>
              <w:t xml:space="preserve"> </w:t>
            </w:r>
          </w:p>
        </w:tc>
      </w:tr>
      <w:tr w:rsidR="00730BA4" w:rsidRPr="004471B6" w:rsidTr="000B0529">
        <w:tc>
          <w:tcPr>
            <w:tcW w:w="851" w:type="dxa"/>
          </w:tcPr>
          <w:p w:rsidR="00730BA4"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w:t>
            </w:r>
          </w:p>
        </w:tc>
        <w:tc>
          <w:tcPr>
            <w:tcW w:w="7230" w:type="dxa"/>
          </w:tcPr>
          <w:p w:rsidR="00730BA4" w:rsidRPr="004471B6" w:rsidRDefault="00730BA4" w:rsidP="00730BA4">
            <w:pPr>
              <w:rPr>
                <w:rFonts w:ascii="Times New Roman" w:hAnsi="Times New Roman" w:cs="Times New Roman"/>
                <w:sz w:val="24"/>
                <w:szCs w:val="24"/>
              </w:rPr>
            </w:pPr>
            <w:r w:rsidRPr="004471B6">
              <w:rPr>
                <w:rFonts w:ascii="Times New Roman" w:hAnsi="Times New Roman" w:cs="Times New Roman"/>
                <w:sz w:val="24"/>
                <w:szCs w:val="24"/>
              </w:rPr>
              <w:t>Отчет по несчастным случаям по ОО</w:t>
            </w:r>
          </w:p>
        </w:tc>
        <w:tc>
          <w:tcPr>
            <w:tcW w:w="2504"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До 15 января</w:t>
            </w:r>
          </w:p>
        </w:tc>
        <w:tc>
          <w:tcPr>
            <w:tcW w:w="2479" w:type="dxa"/>
          </w:tcPr>
          <w:p w:rsidR="00730BA4" w:rsidRPr="004471B6" w:rsidRDefault="00730BA4"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730BA4" w:rsidRPr="004471B6" w:rsidTr="000B0529">
        <w:tc>
          <w:tcPr>
            <w:tcW w:w="851" w:type="dxa"/>
          </w:tcPr>
          <w:p w:rsidR="00730BA4"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w:t>
            </w:r>
          </w:p>
        </w:tc>
        <w:tc>
          <w:tcPr>
            <w:tcW w:w="7230" w:type="dxa"/>
          </w:tcPr>
          <w:p w:rsidR="00730BA4" w:rsidRPr="004471B6" w:rsidRDefault="00730BA4" w:rsidP="00730BA4">
            <w:pPr>
              <w:rPr>
                <w:rFonts w:ascii="Times New Roman" w:hAnsi="Times New Roman" w:cs="Times New Roman"/>
                <w:sz w:val="24"/>
                <w:szCs w:val="24"/>
              </w:rPr>
            </w:pPr>
            <w:r w:rsidRPr="004471B6">
              <w:rPr>
                <w:rFonts w:ascii="Times New Roman" w:hAnsi="Times New Roman" w:cs="Times New Roman"/>
                <w:sz w:val="24"/>
                <w:szCs w:val="24"/>
              </w:rPr>
              <w:t>Отчетность в Росстат по травматизму форма 7</w:t>
            </w:r>
          </w:p>
        </w:tc>
        <w:tc>
          <w:tcPr>
            <w:tcW w:w="2504"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До 25 января</w:t>
            </w:r>
          </w:p>
        </w:tc>
        <w:tc>
          <w:tcPr>
            <w:tcW w:w="2479" w:type="dxa"/>
          </w:tcPr>
          <w:p w:rsidR="00730BA4" w:rsidRPr="004471B6" w:rsidRDefault="00730BA4"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730BA4" w:rsidRPr="004471B6" w:rsidTr="000B0529">
        <w:tc>
          <w:tcPr>
            <w:tcW w:w="851" w:type="dxa"/>
          </w:tcPr>
          <w:p w:rsidR="00730BA4" w:rsidRPr="004471B6" w:rsidRDefault="00816AD8" w:rsidP="00816AD8">
            <w:pPr>
              <w:jc w:val="center"/>
              <w:rPr>
                <w:rFonts w:ascii="Times New Roman" w:hAnsi="Times New Roman" w:cs="Times New Roman"/>
                <w:sz w:val="24"/>
                <w:szCs w:val="24"/>
              </w:rPr>
            </w:pPr>
            <w:r w:rsidRPr="004471B6">
              <w:rPr>
                <w:rFonts w:ascii="Times New Roman" w:hAnsi="Times New Roman" w:cs="Times New Roman"/>
                <w:sz w:val="24"/>
                <w:szCs w:val="24"/>
              </w:rPr>
              <w:t>3.3</w:t>
            </w:r>
          </w:p>
        </w:tc>
        <w:tc>
          <w:tcPr>
            <w:tcW w:w="7230" w:type="dxa"/>
          </w:tcPr>
          <w:p w:rsidR="00730BA4" w:rsidRPr="004471B6" w:rsidRDefault="00730BA4" w:rsidP="00730BA4">
            <w:pPr>
              <w:rPr>
                <w:rFonts w:ascii="Times New Roman" w:hAnsi="Times New Roman" w:cs="Times New Roman"/>
                <w:sz w:val="24"/>
                <w:szCs w:val="24"/>
              </w:rPr>
            </w:pPr>
            <w:r w:rsidRPr="004471B6">
              <w:rPr>
                <w:rFonts w:ascii="Times New Roman" w:hAnsi="Times New Roman" w:cs="Times New Roman"/>
                <w:sz w:val="24"/>
                <w:szCs w:val="24"/>
              </w:rPr>
              <w:t>Отчет по подвозу учащихся</w:t>
            </w:r>
          </w:p>
        </w:tc>
        <w:tc>
          <w:tcPr>
            <w:tcW w:w="2504" w:type="dxa"/>
          </w:tcPr>
          <w:p w:rsidR="00730BA4" w:rsidRPr="004471B6" w:rsidRDefault="002817CF" w:rsidP="002817CF">
            <w:pPr>
              <w:jc w:val="center"/>
              <w:rPr>
                <w:rFonts w:ascii="Times New Roman" w:hAnsi="Times New Roman" w:cs="Times New Roman"/>
                <w:sz w:val="24"/>
                <w:szCs w:val="24"/>
              </w:rPr>
            </w:pPr>
            <w:r w:rsidRPr="004471B6">
              <w:rPr>
                <w:rFonts w:ascii="Times New Roman" w:hAnsi="Times New Roman" w:cs="Times New Roman"/>
                <w:sz w:val="24"/>
                <w:szCs w:val="24"/>
              </w:rPr>
              <w:t xml:space="preserve">апрель </w:t>
            </w:r>
            <w:proofErr w:type="gramStart"/>
            <w:r w:rsidRPr="004471B6">
              <w:rPr>
                <w:rFonts w:ascii="Times New Roman" w:hAnsi="Times New Roman" w:cs="Times New Roman"/>
                <w:sz w:val="24"/>
                <w:szCs w:val="24"/>
              </w:rPr>
              <w:t>-н</w:t>
            </w:r>
            <w:proofErr w:type="gramEnd"/>
            <w:r w:rsidR="00730BA4" w:rsidRPr="004471B6">
              <w:rPr>
                <w:rFonts w:ascii="Times New Roman" w:hAnsi="Times New Roman" w:cs="Times New Roman"/>
                <w:sz w:val="24"/>
                <w:szCs w:val="24"/>
              </w:rPr>
              <w:t>оябрь</w:t>
            </w:r>
          </w:p>
        </w:tc>
        <w:tc>
          <w:tcPr>
            <w:tcW w:w="2479" w:type="dxa"/>
          </w:tcPr>
          <w:p w:rsidR="00730BA4" w:rsidRPr="004471B6" w:rsidRDefault="00730BA4"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730BA4" w:rsidRPr="004471B6" w:rsidTr="000B0529">
        <w:tc>
          <w:tcPr>
            <w:tcW w:w="851" w:type="dxa"/>
          </w:tcPr>
          <w:p w:rsidR="00730BA4" w:rsidRPr="004471B6" w:rsidRDefault="00816AD8" w:rsidP="00761663">
            <w:pPr>
              <w:jc w:val="center"/>
              <w:rPr>
                <w:rFonts w:ascii="Times New Roman" w:hAnsi="Times New Roman" w:cs="Times New Roman"/>
                <w:sz w:val="24"/>
                <w:szCs w:val="24"/>
              </w:rPr>
            </w:pPr>
            <w:r w:rsidRPr="004471B6">
              <w:rPr>
                <w:rFonts w:ascii="Times New Roman" w:hAnsi="Times New Roman" w:cs="Times New Roman"/>
                <w:sz w:val="24"/>
                <w:szCs w:val="24"/>
              </w:rPr>
              <w:t>3.4</w:t>
            </w:r>
          </w:p>
        </w:tc>
        <w:tc>
          <w:tcPr>
            <w:tcW w:w="7230" w:type="dxa"/>
          </w:tcPr>
          <w:p w:rsidR="00730BA4" w:rsidRPr="004471B6" w:rsidRDefault="00730BA4" w:rsidP="00730BA4">
            <w:pPr>
              <w:rPr>
                <w:rFonts w:ascii="Times New Roman" w:hAnsi="Times New Roman" w:cs="Times New Roman"/>
                <w:sz w:val="24"/>
                <w:szCs w:val="24"/>
              </w:rPr>
            </w:pPr>
            <w:r w:rsidRPr="004471B6">
              <w:rPr>
                <w:rFonts w:ascii="Times New Roman" w:hAnsi="Times New Roman" w:cs="Times New Roman"/>
                <w:sz w:val="24"/>
                <w:szCs w:val="24"/>
              </w:rPr>
              <w:t>Отчет по температурному режиму ОО</w:t>
            </w:r>
          </w:p>
        </w:tc>
        <w:tc>
          <w:tcPr>
            <w:tcW w:w="2504"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В течение года</w:t>
            </w:r>
          </w:p>
        </w:tc>
        <w:tc>
          <w:tcPr>
            <w:tcW w:w="2479" w:type="dxa"/>
          </w:tcPr>
          <w:p w:rsidR="00730BA4" w:rsidRPr="004471B6" w:rsidRDefault="00730BA4"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730BA4" w:rsidRPr="004471B6" w:rsidTr="000B0529">
        <w:tc>
          <w:tcPr>
            <w:tcW w:w="851" w:type="dxa"/>
          </w:tcPr>
          <w:p w:rsidR="00730BA4" w:rsidRPr="004471B6" w:rsidRDefault="00816AD8" w:rsidP="00761663">
            <w:pPr>
              <w:jc w:val="center"/>
              <w:rPr>
                <w:rFonts w:ascii="Times New Roman" w:hAnsi="Times New Roman" w:cs="Times New Roman"/>
                <w:sz w:val="24"/>
                <w:szCs w:val="24"/>
              </w:rPr>
            </w:pPr>
            <w:r w:rsidRPr="004471B6">
              <w:rPr>
                <w:rFonts w:ascii="Times New Roman" w:hAnsi="Times New Roman" w:cs="Times New Roman"/>
                <w:sz w:val="24"/>
                <w:szCs w:val="24"/>
              </w:rPr>
              <w:t>3.5</w:t>
            </w:r>
          </w:p>
        </w:tc>
        <w:tc>
          <w:tcPr>
            <w:tcW w:w="7230" w:type="dxa"/>
          </w:tcPr>
          <w:p w:rsidR="00730BA4" w:rsidRPr="004471B6" w:rsidRDefault="00730BA4" w:rsidP="00730BA4">
            <w:pPr>
              <w:rPr>
                <w:rFonts w:ascii="Times New Roman" w:hAnsi="Times New Roman" w:cs="Times New Roman"/>
                <w:sz w:val="24"/>
                <w:szCs w:val="24"/>
              </w:rPr>
            </w:pPr>
            <w:r w:rsidRPr="004471B6">
              <w:rPr>
                <w:rFonts w:ascii="Times New Roman" w:hAnsi="Times New Roman" w:cs="Times New Roman"/>
                <w:sz w:val="24"/>
                <w:szCs w:val="24"/>
              </w:rPr>
              <w:t>Статистический отчет ОО-2 в части касающейся</w:t>
            </w:r>
          </w:p>
        </w:tc>
        <w:tc>
          <w:tcPr>
            <w:tcW w:w="2504"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Апрель</w:t>
            </w:r>
          </w:p>
        </w:tc>
        <w:tc>
          <w:tcPr>
            <w:tcW w:w="2479"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730BA4" w:rsidRPr="004471B6" w:rsidRDefault="00730BA4" w:rsidP="00730BA4">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DE6961" w:rsidRPr="004471B6" w:rsidTr="000B0529">
        <w:tc>
          <w:tcPr>
            <w:tcW w:w="851" w:type="dxa"/>
          </w:tcPr>
          <w:p w:rsidR="00DE6961" w:rsidRPr="004471B6" w:rsidRDefault="00816AD8" w:rsidP="00761663">
            <w:pPr>
              <w:jc w:val="center"/>
              <w:rPr>
                <w:rFonts w:ascii="Times New Roman" w:hAnsi="Times New Roman" w:cs="Times New Roman"/>
                <w:sz w:val="24"/>
                <w:szCs w:val="24"/>
              </w:rPr>
            </w:pPr>
            <w:r w:rsidRPr="004471B6">
              <w:rPr>
                <w:rFonts w:ascii="Times New Roman" w:hAnsi="Times New Roman" w:cs="Times New Roman"/>
                <w:sz w:val="24"/>
                <w:szCs w:val="24"/>
              </w:rPr>
              <w:t>3.6</w:t>
            </w:r>
          </w:p>
        </w:tc>
        <w:tc>
          <w:tcPr>
            <w:tcW w:w="7230" w:type="dxa"/>
          </w:tcPr>
          <w:p w:rsidR="00DE6961" w:rsidRPr="004471B6" w:rsidRDefault="002817CF" w:rsidP="00554135">
            <w:pPr>
              <w:rPr>
                <w:rFonts w:ascii="Times New Roman" w:hAnsi="Times New Roman" w:cs="Times New Roman"/>
                <w:sz w:val="24"/>
                <w:szCs w:val="24"/>
              </w:rPr>
            </w:pPr>
            <w:r w:rsidRPr="004471B6">
              <w:rPr>
                <w:rFonts w:ascii="Times New Roman" w:hAnsi="Times New Roman" w:cs="Times New Roman"/>
                <w:sz w:val="24"/>
                <w:szCs w:val="24"/>
              </w:rPr>
              <w:t>Подготовка отчета по приемке ОО</w:t>
            </w:r>
            <w:r w:rsidR="00DE6961" w:rsidRPr="004471B6">
              <w:rPr>
                <w:rFonts w:ascii="Times New Roman" w:hAnsi="Times New Roman" w:cs="Times New Roman"/>
                <w:sz w:val="24"/>
                <w:szCs w:val="24"/>
              </w:rPr>
              <w:t xml:space="preserve"> с учетом замечаний комиссии по приемке образовательных организаций к новому учебному году</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Сентябрь</w:t>
            </w:r>
          </w:p>
        </w:tc>
        <w:tc>
          <w:tcPr>
            <w:tcW w:w="2479" w:type="dxa"/>
          </w:tcPr>
          <w:p w:rsidR="00DE6961" w:rsidRPr="004471B6" w:rsidRDefault="00DE6961"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9810D2" w:rsidRPr="004471B6" w:rsidTr="000B0529">
        <w:tc>
          <w:tcPr>
            <w:tcW w:w="851" w:type="dxa"/>
          </w:tcPr>
          <w:p w:rsidR="009810D2" w:rsidRPr="004471B6" w:rsidRDefault="00816AD8" w:rsidP="00761663">
            <w:pPr>
              <w:jc w:val="center"/>
              <w:rPr>
                <w:rFonts w:ascii="Times New Roman" w:hAnsi="Times New Roman" w:cs="Times New Roman"/>
                <w:sz w:val="24"/>
                <w:szCs w:val="24"/>
              </w:rPr>
            </w:pPr>
            <w:r w:rsidRPr="004471B6">
              <w:rPr>
                <w:rFonts w:ascii="Times New Roman" w:hAnsi="Times New Roman" w:cs="Times New Roman"/>
                <w:sz w:val="24"/>
                <w:szCs w:val="24"/>
              </w:rPr>
              <w:t>3.7</w:t>
            </w:r>
          </w:p>
        </w:tc>
        <w:tc>
          <w:tcPr>
            <w:tcW w:w="7230" w:type="dxa"/>
          </w:tcPr>
          <w:p w:rsidR="009810D2" w:rsidRPr="004471B6" w:rsidRDefault="009810D2" w:rsidP="00554135">
            <w:pPr>
              <w:rPr>
                <w:rFonts w:ascii="Times New Roman" w:hAnsi="Times New Roman" w:cs="Times New Roman"/>
                <w:sz w:val="24"/>
                <w:szCs w:val="24"/>
              </w:rPr>
            </w:pPr>
            <w:r w:rsidRPr="004471B6">
              <w:rPr>
                <w:rFonts w:ascii="Times New Roman" w:hAnsi="Times New Roman" w:cs="Times New Roman"/>
                <w:sz w:val="24"/>
                <w:szCs w:val="24"/>
              </w:rPr>
              <w:t>Отчет на начало учебного года в части касающейся</w:t>
            </w:r>
          </w:p>
        </w:tc>
        <w:tc>
          <w:tcPr>
            <w:tcW w:w="2504"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Сентябрь</w:t>
            </w:r>
          </w:p>
        </w:tc>
        <w:tc>
          <w:tcPr>
            <w:tcW w:w="247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DE6961" w:rsidRPr="004471B6" w:rsidTr="00730BA4">
        <w:tc>
          <w:tcPr>
            <w:tcW w:w="851" w:type="dxa"/>
          </w:tcPr>
          <w:p w:rsidR="00DE6961" w:rsidRPr="004471B6" w:rsidRDefault="00DE6961" w:rsidP="00F96F5D">
            <w:pPr>
              <w:jc w:val="center"/>
              <w:rPr>
                <w:rFonts w:ascii="Times New Roman" w:hAnsi="Times New Roman" w:cs="Times New Roman"/>
                <w:sz w:val="24"/>
                <w:szCs w:val="24"/>
              </w:rPr>
            </w:pPr>
          </w:p>
        </w:tc>
        <w:tc>
          <w:tcPr>
            <w:tcW w:w="14742" w:type="dxa"/>
            <w:gridSpan w:val="4"/>
          </w:tcPr>
          <w:p w:rsidR="00DE6961" w:rsidRPr="004471B6" w:rsidRDefault="00DE6961" w:rsidP="00F96F5D">
            <w:pPr>
              <w:jc w:val="center"/>
              <w:rPr>
                <w:rFonts w:ascii="Times New Roman" w:hAnsi="Times New Roman" w:cs="Times New Roman"/>
                <w:b/>
                <w:sz w:val="24"/>
                <w:szCs w:val="24"/>
              </w:rPr>
            </w:pPr>
            <w:r w:rsidRPr="004471B6">
              <w:rPr>
                <w:rFonts w:ascii="Times New Roman" w:hAnsi="Times New Roman" w:cs="Times New Roman"/>
                <w:b/>
                <w:sz w:val="24"/>
                <w:szCs w:val="24"/>
              </w:rPr>
              <w:t>Подготовка документов и издание локальных актов</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3.8</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Заполнение деклараций по энергосбережению</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 xml:space="preserve">Январь </w:t>
            </w:r>
            <w:proofErr w:type="gramStart"/>
            <w:r w:rsidRPr="004471B6">
              <w:rPr>
                <w:rFonts w:ascii="Times New Roman" w:hAnsi="Times New Roman" w:cs="Times New Roman"/>
                <w:sz w:val="24"/>
                <w:szCs w:val="24"/>
              </w:rPr>
              <w:t>–ф</w:t>
            </w:r>
            <w:proofErr w:type="gramEnd"/>
            <w:r w:rsidRPr="004471B6">
              <w:rPr>
                <w:rFonts w:ascii="Times New Roman" w:hAnsi="Times New Roman" w:cs="Times New Roman"/>
                <w:sz w:val="24"/>
                <w:szCs w:val="24"/>
              </w:rPr>
              <w:t>евраль-март</w:t>
            </w:r>
          </w:p>
        </w:tc>
        <w:tc>
          <w:tcPr>
            <w:tcW w:w="2479" w:type="dxa"/>
          </w:tcPr>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Декларация</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3.9</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приказа о переходе на летнюю норму расхода топлива и </w:t>
            </w:r>
            <w:proofErr w:type="spellStart"/>
            <w:r w:rsidRPr="004471B6">
              <w:rPr>
                <w:rFonts w:ascii="Times New Roman" w:hAnsi="Times New Roman" w:cs="Times New Roman"/>
                <w:sz w:val="24"/>
                <w:szCs w:val="24"/>
              </w:rPr>
              <w:t>горючесмазочных</w:t>
            </w:r>
            <w:proofErr w:type="spellEnd"/>
            <w:r w:rsidRPr="004471B6">
              <w:rPr>
                <w:rFonts w:ascii="Times New Roman" w:hAnsi="Times New Roman" w:cs="Times New Roman"/>
                <w:sz w:val="24"/>
                <w:szCs w:val="24"/>
              </w:rPr>
              <w:t xml:space="preserve"> материалов</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 xml:space="preserve">Март </w:t>
            </w:r>
          </w:p>
        </w:tc>
        <w:tc>
          <w:tcPr>
            <w:tcW w:w="247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3.10</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Подготовка документации для установки приборов учета потребления холодной воды и потребления тепловой энергии</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Апрель-август</w:t>
            </w:r>
          </w:p>
        </w:tc>
        <w:tc>
          <w:tcPr>
            <w:tcW w:w="247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Иванова И.</w:t>
            </w:r>
            <w:proofErr w:type="gramStart"/>
            <w:r w:rsidRPr="004471B6">
              <w:rPr>
                <w:rFonts w:ascii="Times New Roman" w:hAnsi="Times New Roman" w:cs="Times New Roman"/>
                <w:sz w:val="24"/>
                <w:szCs w:val="24"/>
              </w:rPr>
              <w:t>В</w:t>
            </w:r>
            <w:proofErr w:type="gramEnd"/>
          </w:p>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Документы</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3.11</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документации для </w:t>
            </w:r>
            <w:r w:rsidR="00AB50AE" w:rsidRPr="004471B6">
              <w:rPr>
                <w:rFonts w:ascii="Times New Roman" w:hAnsi="Times New Roman" w:cs="Times New Roman"/>
                <w:sz w:val="24"/>
                <w:szCs w:val="24"/>
              </w:rPr>
              <w:t>проведения аукциона по установке</w:t>
            </w:r>
            <w:r w:rsidRPr="004471B6">
              <w:rPr>
                <w:rFonts w:ascii="Times New Roman" w:hAnsi="Times New Roman" w:cs="Times New Roman"/>
                <w:sz w:val="24"/>
                <w:szCs w:val="24"/>
              </w:rPr>
              <w:t xml:space="preserve"> счетчиков</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Апрель-июнь</w:t>
            </w:r>
          </w:p>
        </w:tc>
        <w:tc>
          <w:tcPr>
            <w:tcW w:w="247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Документы</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3.12</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Подготовка документации для проведения профилактических испытаний и электрическим измерениям  в электроустановках до 1кв.</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 xml:space="preserve">Май </w:t>
            </w:r>
            <w:proofErr w:type="gramStart"/>
            <w:r w:rsidRPr="004471B6">
              <w:rPr>
                <w:rFonts w:ascii="Times New Roman" w:hAnsi="Times New Roman" w:cs="Times New Roman"/>
                <w:sz w:val="24"/>
                <w:szCs w:val="24"/>
              </w:rPr>
              <w:t>-и</w:t>
            </w:r>
            <w:proofErr w:type="gramEnd"/>
            <w:r w:rsidRPr="004471B6">
              <w:rPr>
                <w:rFonts w:ascii="Times New Roman" w:hAnsi="Times New Roman" w:cs="Times New Roman"/>
                <w:sz w:val="24"/>
                <w:szCs w:val="24"/>
              </w:rPr>
              <w:t>юнь</w:t>
            </w:r>
          </w:p>
        </w:tc>
        <w:tc>
          <w:tcPr>
            <w:tcW w:w="2479" w:type="dxa"/>
          </w:tcPr>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B95C55" w:rsidP="00730BA4">
            <w:pPr>
              <w:jc w:val="center"/>
              <w:rPr>
                <w:rFonts w:ascii="Times New Roman" w:hAnsi="Times New Roman" w:cs="Times New Roman"/>
                <w:sz w:val="24"/>
                <w:szCs w:val="24"/>
              </w:rPr>
            </w:pPr>
            <w:r w:rsidRPr="004471B6">
              <w:rPr>
                <w:rFonts w:ascii="Times New Roman" w:hAnsi="Times New Roman" w:cs="Times New Roman"/>
                <w:sz w:val="24"/>
                <w:szCs w:val="24"/>
              </w:rPr>
              <w:t>Документы</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3.13</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документации (согласования, график) на промывку и </w:t>
            </w:r>
            <w:proofErr w:type="spellStart"/>
            <w:r w:rsidRPr="004471B6">
              <w:rPr>
                <w:rFonts w:ascii="Times New Roman" w:hAnsi="Times New Roman" w:cs="Times New Roman"/>
                <w:sz w:val="24"/>
                <w:szCs w:val="24"/>
              </w:rPr>
              <w:t>опрессовку</w:t>
            </w:r>
            <w:proofErr w:type="spellEnd"/>
            <w:r w:rsidRPr="004471B6">
              <w:rPr>
                <w:rFonts w:ascii="Times New Roman" w:hAnsi="Times New Roman" w:cs="Times New Roman"/>
                <w:sz w:val="24"/>
                <w:szCs w:val="24"/>
              </w:rPr>
              <w:t xml:space="preserve"> отопительных систем образовательных учреждений. </w:t>
            </w:r>
          </w:p>
          <w:p w:rsidR="00DE6961" w:rsidRPr="004471B6" w:rsidRDefault="00DE6961" w:rsidP="00730BA4">
            <w:pPr>
              <w:rPr>
                <w:rFonts w:ascii="Times New Roman" w:hAnsi="Times New Roman" w:cs="Times New Roman"/>
                <w:sz w:val="24"/>
                <w:szCs w:val="24"/>
              </w:rPr>
            </w:pPr>
            <w:proofErr w:type="gramStart"/>
            <w:r w:rsidRPr="004471B6">
              <w:rPr>
                <w:rFonts w:ascii="Times New Roman" w:hAnsi="Times New Roman" w:cs="Times New Roman"/>
                <w:sz w:val="24"/>
                <w:szCs w:val="24"/>
              </w:rPr>
              <w:t>Контроль за</w:t>
            </w:r>
            <w:proofErr w:type="gramEnd"/>
            <w:r w:rsidRPr="004471B6">
              <w:rPr>
                <w:rFonts w:ascii="Times New Roman" w:hAnsi="Times New Roman" w:cs="Times New Roman"/>
                <w:sz w:val="24"/>
                <w:szCs w:val="24"/>
              </w:rPr>
              <w:t xml:space="preserve"> проведением этих мероприятий  </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Май</w:t>
            </w:r>
          </w:p>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Июнь</w:t>
            </w:r>
          </w:p>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Июль</w:t>
            </w:r>
          </w:p>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Август</w:t>
            </w:r>
          </w:p>
        </w:tc>
        <w:tc>
          <w:tcPr>
            <w:tcW w:w="2479" w:type="dxa"/>
          </w:tcPr>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Документация</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3.14</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постановления по приемке ОО к новому учебному году, оповещение членов комиссии и ознакомление с графиком приемки. Согласование с членами комиссии (сбор подписей) </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Июль</w:t>
            </w:r>
          </w:p>
        </w:tc>
        <w:tc>
          <w:tcPr>
            <w:tcW w:w="2479" w:type="dxa"/>
          </w:tcPr>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Постановление</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3.15</w:t>
            </w:r>
          </w:p>
        </w:tc>
        <w:tc>
          <w:tcPr>
            <w:tcW w:w="7230" w:type="dxa"/>
          </w:tcPr>
          <w:p w:rsidR="00DE6961" w:rsidRPr="004471B6" w:rsidRDefault="00DE6961" w:rsidP="00AD33E6">
            <w:pPr>
              <w:rPr>
                <w:rFonts w:ascii="Times New Roman" w:hAnsi="Times New Roman" w:cs="Times New Roman"/>
                <w:sz w:val="24"/>
                <w:szCs w:val="24"/>
              </w:rPr>
            </w:pPr>
            <w:r w:rsidRPr="004471B6">
              <w:rPr>
                <w:rFonts w:ascii="Times New Roman" w:hAnsi="Times New Roman" w:cs="Times New Roman"/>
                <w:sz w:val="24"/>
                <w:szCs w:val="24"/>
              </w:rPr>
              <w:t>Подготовка документации для проведения аукциона по закупке твердого топлива</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Май-июнь</w:t>
            </w:r>
          </w:p>
        </w:tc>
        <w:tc>
          <w:tcPr>
            <w:tcW w:w="247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B95C55" w:rsidP="00730BA4">
            <w:pPr>
              <w:jc w:val="center"/>
              <w:rPr>
                <w:rFonts w:ascii="Times New Roman" w:hAnsi="Times New Roman" w:cs="Times New Roman"/>
                <w:sz w:val="24"/>
                <w:szCs w:val="24"/>
              </w:rPr>
            </w:pPr>
            <w:r w:rsidRPr="004471B6">
              <w:rPr>
                <w:rFonts w:ascii="Times New Roman" w:hAnsi="Times New Roman" w:cs="Times New Roman"/>
                <w:sz w:val="24"/>
                <w:szCs w:val="24"/>
              </w:rPr>
              <w:t>Документация</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3.16</w:t>
            </w:r>
          </w:p>
        </w:tc>
        <w:tc>
          <w:tcPr>
            <w:tcW w:w="7230" w:type="dxa"/>
          </w:tcPr>
          <w:p w:rsidR="00DE6961" w:rsidRPr="004471B6" w:rsidRDefault="00DE6961" w:rsidP="00730BA4">
            <w:pPr>
              <w:rPr>
                <w:rFonts w:ascii="Times New Roman" w:hAnsi="Times New Roman" w:cs="Times New Roman"/>
                <w:sz w:val="24"/>
                <w:szCs w:val="24"/>
              </w:rPr>
            </w:pPr>
            <w:r w:rsidRPr="004471B6">
              <w:rPr>
                <w:rFonts w:ascii="Times New Roman" w:hAnsi="Times New Roman" w:cs="Times New Roman"/>
                <w:sz w:val="24"/>
                <w:szCs w:val="24"/>
              </w:rPr>
              <w:t>Подготовка документации готовности образовательных учреждений  к отопительному сезону (паспорта готовности, акты) Комиссионное обследование локальных котельных и составление актов готовности к отопительному сезону</w:t>
            </w:r>
          </w:p>
        </w:tc>
        <w:tc>
          <w:tcPr>
            <w:tcW w:w="2504"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Август</w:t>
            </w:r>
          </w:p>
        </w:tc>
        <w:tc>
          <w:tcPr>
            <w:tcW w:w="2479" w:type="dxa"/>
          </w:tcPr>
          <w:p w:rsidR="00DE6961" w:rsidRPr="004471B6" w:rsidRDefault="00DE6961" w:rsidP="00730BA4">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Паспорт готовности</w:t>
            </w:r>
          </w:p>
          <w:p w:rsidR="00DE6961" w:rsidRPr="004471B6" w:rsidRDefault="00DE6961" w:rsidP="00730BA4">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3.17</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Заключение договоров по хранению угля</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Сентябрь</w:t>
            </w:r>
          </w:p>
        </w:tc>
        <w:tc>
          <w:tcPr>
            <w:tcW w:w="2479" w:type="dxa"/>
          </w:tcPr>
          <w:p w:rsidR="00DE6961" w:rsidRPr="004471B6" w:rsidRDefault="00DE6961"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Договор</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3.18</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приказа о переходе на зимнюю норму расхода топлива и </w:t>
            </w:r>
            <w:proofErr w:type="spellStart"/>
            <w:r w:rsidRPr="004471B6">
              <w:rPr>
                <w:rFonts w:ascii="Times New Roman" w:hAnsi="Times New Roman" w:cs="Times New Roman"/>
                <w:sz w:val="24"/>
                <w:szCs w:val="24"/>
              </w:rPr>
              <w:t>горючесмазочных</w:t>
            </w:r>
            <w:proofErr w:type="spellEnd"/>
            <w:r w:rsidRPr="004471B6">
              <w:rPr>
                <w:rFonts w:ascii="Times New Roman" w:hAnsi="Times New Roman" w:cs="Times New Roman"/>
                <w:sz w:val="24"/>
                <w:szCs w:val="24"/>
              </w:rPr>
              <w:t xml:space="preserve"> материалов</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Октябрь </w:t>
            </w:r>
          </w:p>
        </w:tc>
        <w:tc>
          <w:tcPr>
            <w:tcW w:w="247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DE6961" w:rsidRPr="004471B6" w:rsidRDefault="00DE6961" w:rsidP="00554135">
            <w:pPr>
              <w:jc w:val="center"/>
              <w:rPr>
                <w:rFonts w:ascii="Times New Roman" w:hAnsi="Times New Roman" w:cs="Times New Roman"/>
                <w:sz w:val="24"/>
                <w:szCs w:val="24"/>
              </w:rPr>
            </w:pP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3.19</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Подготовка приказа о начале отопительного периода</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Октябрь</w:t>
            </w:r>
          </w:p>
        </w:tc>
        <w:tc>
          <w:tcPr>
            <w:tcW w:w="2479" w:type="dxa"/>
          </w:tcPr>
          <w:p w:rsidR="00DE6961" w:rsidRPr="004471B6" w:rsidRDefault="00DE6961"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Приказ</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3.20</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документов для проведения аукциона по закупке топлива  и </w:t>
            </w:r>
            <w:proofErr w:type="spellStart"/>
            <w:r w:rsidRPr="004471B6">
              <w:rPr>
                <w:rFonts w:ascii="Times New Roman" w:hAnsi="Times New Roman" w:cs="Times New Roman"/>
                <w:sz w:val="24"/>
                <w:szCs w:val="24"/>
              </w:rPr>
              <w:t>горючесмазочных</w:t>
            </w:r>
            <w:proofErr w:type="spellEnd"/>
            <w:r w:rsidRPr="004471B6">
              <w:rPr>
                <w:rFonts w:ascii="Times New Roman" w:hAnsi="Times New Roman" w:cs="Times New Roman"/>
                <w:sz w:val="24"/>
                <w:szCs w:val="24"/>
              </w:rPr>
              <w:t xml:space="preserve"> материалов</w:t>
            </w:r>
          </w:p>
        </w:tc>
        <w:tc>
          <w:tcPr>
            <w:tcW w:w="2504" w:type="dxa"/>
          </w:tcPr>
          <w:p w:rsidR="00DE6961" w:rsidRPr="004471B6" w:rsidRDefault="002817CF" w:rsidP="00554135">
            <w:pPr>
              <w:jc w:val="center"/>
              <w:rPr>
                <w:rFonts w:ascii="Times New Roman" w:hAnsi="Times New Roman" w:cs="Times New Roman"/>
                <w:sz w:val="24"/>
                <w:szCs w:val="24"/>
              </w:rPr>
            </w:pPr>
            <w:r w:rsidRPr="004471B6">
              <w:rPr>
                <w:rFonts w:ascii="Times New Roman" w:hAnsi="Times New Roman" w:cs="Times New Roman"/>
                <w:sz w:val="24"/>
                <w:szCs w:val="24"/>
              </w:rPr>
              <w:t>Е</w:t>
            </w:r>
            <w:r w:rsidR="00DE6961" w:rsidRPr="004471B6">
              <w:rPr>
                <w:rFonts w:ascii="Times New Roman" w:hAnsi="Times New Roman" w:cs="Times New Roman"/>
                <w:sz w:val="24"/>
                <w:szCs w:val="24"/>
              </w:rPr>
              <w:t>жеквартально</w:t>
            </w:r>
          </w:p>
        </w:tc>
        <w:tc>
          <w:tcPr>
            <w:tcW w:w="247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Документация</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3.21</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Заключение договоров обязательного страхования гражданской ответственности (ОСАГО) владельцев автотранспортных средств</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1 раз в год</w:t>
            </w:r>
          </w:p>
        </w:tc>
        <w:tc>
          <w:tcPr>
            <w:tcW w:w="247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Договор</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3.22</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 xml:space="preserve">Заключение договоров обязательного страхования гражданской ответственности </w:t>
            </w:r>
            <w:proofErr w:type="spellStart"/>
            <w:r w:rsidRPr="004471B6">
              <w:rPr>
                <w:rFonts w:ascii="Times New Roman" w:hAnsi="Times New Roman" w:cs="Times New Roman"/>
                <w:sz w:val="24"/>
                <w:szCs w:val="24"/>
              </w:rPr>
              <w:t>перевозщика</w:t>
            </w:r>
            <w:proofErr w:type="spellEnd"/>
            <w:r w:rsidRPr="004471B6">
              <w:rPr>
                <w:rFonts w:ascii="Times New Roman" w:hAnsi="Times New Roman" w:cs="Times New Roman"/>
                <w:sz w:val="24"/>
                <w:szCs w:val="24"/>
              </w:rPr>
              <w:t xml:space="preserve"> за причинение вреда жизни, здоровья и имущества учащихся</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1 раз в год перед началом учебного года</w:t>
            </w:r>
          </w:p>
        </w:tc>
        <w:tc>
          <w:tcPr>
            <w:tcW w:w="247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Договор</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3.23</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 xml:space="preserve">Заключение договоров на оказание услуг для </w:t>
            </w:r>
            <w:proofErr w:type="spellStart"/>
            <w:r w:rsidRPr="004471B6">
              <w:rPr>
                <w:rFonts w:ascii="Times New Roman" w:hAnsi="Times New Roman" w:cs="Times New Roman"/>
                <w:sz w:val="24"/>
                <w:szCs w:val="24"/>
              </w:rPr>
              <w:t>тахографов</w:t>
            </w:r>
            <w:proofErr w:type="spellEnd"/>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1 раз в год</w:t>
            </w:r>
          </w:p>
        </w:tc>
        <w:tc>
          <w:tcPr>
            <w:tcW w:w="247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DE6961" w:rsidRPr="004471B6" w:rsidRDefault="00DE6961" w:rsidP="00554135">
            <w:pPr>
              <w:jc w:val="center"/>
              <w:rPr>
                <w:rFonts w:ascii="Times New Roman" w:hAnsi="Times New Roman" w:cs="Times New Roman"/>
                <w:sz w:val="24"/>
                <w:szCs w:val="24"/>
              </w:rPr>
            </w:pP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Договор</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3.24</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Договор на мониторинг транспортных средств (</w:t>
            </w:r>
            <w:proofErr w:type="spellStart"/>
            <w:r w:rsidRPr="004471B6">
              <w:rPr>
                <w:rFonts w:ascii="Times New Roman" w:hAnsi="Times New Roman" w:cs="Times New Roman"/>
                <w:sz w:val="24"/>
                <w:szCs w:val="24"/>
              </w:rPr>
              <w:t>глонасс</w:t>
            </w:r>
            <w:proofErr w:type="spellEnd"/>
            <w:r w:rsidRPr="004471B6">
              <w:rPr>
                <w:rFonts w:ascii="Times New Roman" w:hAnsi="Times New Roman" w:cs="Times New Roman"/>
                <w:sz w:val="24"/>
                <w:szCs w:val="24"/>
              </w:rPr>
              <w:t>)</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1 раз в год</w:t>
            </w:r>
          </w:p>
        </w:tc>
        <w:tc>
          <w:tcPr>
            <w:tcW w:w="247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Договор</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3.25</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 xml:space="preserve">Заключение договоров на прохождение </w:t>
            </w:r>
            <w:proofErr w:type="spellStart"/>
            <w:r w:rsidRPr="004471B6">
              <w:rPr>
                <w:rFonts w:ascii="Times New Roman" w:hAnsi="Times New Roman" w:cs="Times New Roman"/>
                <w:sz w:val="24"/>
                <w:szCs w:val="24"/>
              </w:rPr>
              <w:t>предрейсового</w:t>
            </w:r>
            <w:proofErr w:type="spellEnd"/>
            <w:r w:rsidRPr="004471B6">
              <w:rPr>
                <w:rFonts w:ascii="Times New Roman" w:hAnsi="Times New Roman" w:cs="Times New Roman"/>
                <w:sz w:val="24"/>
                <w:szCs w:val="24"/>
              </w:rPr>
              <w:t xml:space="preserve"> и </w:t>
            </w:r>
            <w:proofErr w:type="spellStart"/>
            <w:r w:rsidRPr="004471B6">
              <w:rPr>
                <w:rFonts w:ascii="Times New Roman" w:hAnsi="Times New Roman" w:cs="Times New Roman"/>
                <w:sz w:val="24"/>
                <w:szCs w:val="24"/>
              </w:rPr>
              <w:t>послерейсового</w:t>
            </w:r>
            <w:proofErr w:type="spellEnd"/>
            <w:r w:rsidRPr="004471B6">
              <w:rPr>
                <w:rFonts w:ascii="Times New Roman" w:hAnsi="Times New Roman" w:cs="Times New Roman"/>
                <w:sz w:val="24"/>
                <w:szCs w:val="24"/>
              </w:rPr>
              <w:t xml:space="preserve"> медосмотра водителей</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1 раз в год</w:t>
            </w:r>
          </w:p>
        </w:tc>
        <w:tc>
          <w:tcPr>
            <w:tcW w:w="247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Договор</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3.26</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документации в </w:t>
            </w:r>
            <w:proofErr w:type="spellStart"/>
            <w:r w:rsidRPr="004471B6">
              <w:rPr>
                <w:rFonts w:ascii="Times New Roman" w:hAnsi="Times New Roman" w:cs="Times New Roman"/>
                <w:sz w:val="24"/>
                <w:szCs w:val="24"/>
              </w:rPr>
              <w:t>энергосбыт</w:t>
            </w:r>
            <w:proofErr w:type="spellEnd"/>
          </w:p>
        </w:tc>
        <w:tc>
          <w:tcPr>
            <w:tcW w:w="2504" w:type="dxa"/>
          </w:tcPr>
          <w:p w:rsidR="00DE6961" w:rsidRPr="004471B6" w:rsidRDefault="002817CF" w:rsidP="00554135">
            <w:pPr>
              <w:jc w:val="center"/>
              <w:rPr>
                <w:rFonts w:ascii="Times New Roman" w:hAnsi="Times New Roman" w:cs="Times New Roman"/>
                <w:sz w:val="24"/>
                <w:szCs w:val="24"/>
              </w:rPr>
            </w:pPr>
            <w:r w:rsidRPr="004471B6">
              <w:rPr>
                <w:rFonts w:ascii="Times New Roman" w:hAnsi="Times New Roman" w:cs="Times New Roman"/>
                <w:sz w:val="24"/>
                <w:szCs w:val="24"/>
              </w:rPr>
              <w:t>Е</w:t>
            </w:r>
            <w:r w:rsidR="00DE6961" w:rsidRPr="004471B6">
              <w:rPr>
                <w:rFonts w:ascii="Times New Roman" w:hAnsi="Times New Roman" w:cs="Times New Roman"/>
                <w:sz w:val="24"/>
                <w:szCs w:val="24"/>
              </w:rPr>
              <w:t>жемесячно</w:t>
            </w:r>
          </w:p>
        </w:tc>
        <w:tc>
          <w:tcPr>
            <w:tcW w:w="2479" w:type="dxa"/>
          </w:tcPr>
          <w:p w:rsidR="00DE6961" w:rsidRPr="004471B6" w:rsidRDefault="00DE6961" w:rsidP="00554135">
            <w:pPr>
              <w:jc w:val="cente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Документация</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3.27</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 xml:space="preserve">Подготовка документации в </w:t>
            </w:r>
            <w:proofErr w:type="spellStart"/>
            <w:r w:rsidRPr="004471B6">
              <w:rPr>
                <w:rFonts w:ascii="Times New Roman" w:hAnsi="Times New Roman" w:cs="Times New Roman"/>
                <w:sz w:val="24"/>
                <w:szCs w:val="24"/>
              </w:rPr>
              <w:t>энергосбыт</w:t>
            </w:r>
            <w:proofErr w:type="spellEnd"/>
            <w:r w:rsidRPr="004471B6">
              <w:rPr>
                <w:rFonts w:ascii="Times New Roman" w:hAnsi="Times New Roman" w:cs="Times New Roman"/>
                <w:sz w:val="24"/>
                <w:szCs w:val="24"/>
              </w:rPr>
              <w:t xml:space="preserve"> на снятие и принятие вновь установленных приборов учета</w:t>
            </w:r>
          </w:p>
        </w:tc>
        <w:tc>
          <w:tcPr>
            <w:tcW w:w="2504"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DE6961" w:rsidRPr="004471B6" w:rsidRDefault="00DE6961"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DE6961"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Документация</w:t>
            </w:r>
          </w:p>
        </w:tc>
      </w:tr>
      <w:tr w:rsidR="00DE6961" w:rsidRPr="004471B6" w:rsidTr="000B0529">
        <w:tc>
          <w:tcPr>
            <w:tcW w:w="851" w:type="dxa"/>
          </w:tcPr>
          <w:p w:rsidR="00DE696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3.28</w:t>
            </w:r>
          </w:p>
        </w:tc>
        <w:tc>
          <w:tcPr>
            <w:tcW w:w="7230" w:type="dxa"/>
          </w:tcPr>
          <w:p w:rsidR="00DE6961" w:rsidRPr="004471B6" w:rsidRDefault="00DE6961" w:rsidP="00554135">
            <w:pPr>
              <w:rPr>
                <w:rFonts w:ascii="Times New Roman" w:hAnsi="Times New Roman" w:cs="Times New Roman"/>
                <w:sz w:val="24"/>
                <w:szCs w:val="24"/>
              </w:rPr>
            </w:pPr>
            <w:r w:rsidRPr="004471B6">
              <w:rPr>
                <w:rFonts w:ascii="Times New Roman" w:hAnsi="Times New Roman" w:cs="Times New Roman"/>
                <w:sz w:val="24"/>
                <w:szCs w:val="24"/>
              </w:rPr>
              <w:t>Заключение договоров с подрядными организациями на изготовление смет и проведение ремонтных работ в ОО</w:t>
            </w:r>
          </w:p>
        </w:tc>
        <w:tc>
          <w:tcPr>
            <w:tcW w:w="2504" w:type="dxa"/>
          </w:tcPr>
          <w:p w:rsidR="00DE6961" w:rsidRPr="004471B6" w:rsidRDefault="00DE6961" w:rsidP="00554135">
            <w:pPr>
              <w:jc w:val="center"/>
            </w:pPr>
            <w:r w:rsidRPr="004471B6">
              <w:rPr>
                <w:rFonts w:ascii="Times New Roman" w:hAnsi="Times New Roman" w:cs="Times New Roman"/>
                <w:sz w:val="24"/>
                <w:szCs w:val="24"/>
              </w:rPr>
              <w:t>Постоянно</w:t>
            </w:r>
          </w:p>
        </w:tc>
        <w:tc>
          <w:tcPr>
            <w:tcW w:w="2479" w:type="dxa"/>
          </w:tcPr>
          <w:p w:rsidR="00DE6961" w:rsidRPr="004471B6" w:rsidRDefault="00DE6961"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DE6961" w:rsidRPr="004471B6" w:rsidRDefault="00DE6961" w:rsidP="00554135">
            <w:pPr>
              <w:jc w:val="center"/>
              <w:rPr>
                <w:rFonts w:ascii="Times New Roman" w:hAnsi="Times New Roman" w:cs="Times New Roman"/>
                <w:sz w:val="24"/>
                <w:szCs w:val="24"/>
              </w:rPr>
            </w:pPr>
            <w:r w:rsidRPr="004471B6">
              <w:rPr>
                <w:rFonts w:ascii="Times New Roman" w:hAnsi="Times New Roman" w:cs="Times New Roman"/>
                <w:sz w:val="24"/>
                <w:szCs w:val="24"/>
              </w:rPr>
              <w:t>Договор</w:t>
            </w:r>
          </w:p>
        </w:tc>
      </w:tr>
      <w:tr w:rsidR="00436EB0" w:rsidRPr="004471B6" w:rsidTr="000B0529">
        <w:tc>
          <w:tcPr>
            <w:tcW w:w="851" w:type="dxa"/>
          </w:tcPr>
          <w:p w:rsidR="00436EB0"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3.29</w:t>
            </w:r>
          </w:p>
        </w:tc>
        <w:tc>
          <w:tcPr>
            <w:tcW w:w="7230" w:type="dxa"/>
          </w:tcPr>
          <w:p w:rsidR="00436EB0" w:rsidRPr="004471B6" w:rsidRDefault="00436EB0" w:rsidP="00554135">
            <w:pPr>
              <w:rPr>
                <w:rFonts w:ascii="Times New Roman" w:hAnsi="Times New Roman" w:cs="Times New Roman"/>
                <w:sz w:val="24"/>
                <w:szCs w:val="24"/>
              </w:rPr>
            </w:pPr>
            <w:r w:rsidRPr="004471B6">
              <w:rPr>
                <w:rFonts w:ascii="Times New Roman" w:hAnsi="Times New Roman" w:cs="Times New Roman"/>
                <w:sz w:val="24"/>
                <w:szCs w:val="24"/>
              </w:rPr>
              <w:t>Подготовка технической документации для заключения договоров на коммунально-эксплуатационное  обслуживание  и содержание зданий и сооружений</w:t>
            </w:r>
          </w:p>
        </w:tc>
        <w:tc>
          <w:tcPr>
            <w:tcW w:w="2504"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436EB0"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Документация</w:t>
            </w:r>
          </w:p>
        </w:tc>
      </w:tr>
      <w:tr w:rsidR="002817CF" w:rsidRPr="004471B6" w:rsidTr="00554135">
        <w:tc>
          <w:tcPr>
            <w:tcW w:w="15593" w:type="dxa"/>
            <w:gridSpan w:val="5"/>
          </w:tcPr>
          <w:p w:rsidR="002817CF" w:rsidRPr="004471B6" w:rsidRDefault="009810D2" w:rsidP="002817CF">
            <w:pPr>
              <w:jc w:val="center"/>
              <w:rPr>
                <w:rFonts w:ascii="Times New Roman" w:hAnsi="Times New Roman" w:cs="Times New Roman"/>
                <w:b/>
                <w:sz w:val="24"/>
                <w:szCs w:val="24"/>
              </w:rPr>
            </w:pPr>
            <w:r w:rsidRPr="004471B6">
              <w:rPr>
                <w:rFonts w:ascii="Times New Roman" w:hAnsi="Times New Roman" w:cs="Times New Roman"/>
                <w:b/>
                <w:sz w:val="24"/>
                <w:szCs w:val="24"/>
              </w:rPr>
              <w:t>Контрольная деятельность</w:t>
            </w:r>
            <w:r w:rsidR="002817CF" w:rsidRPr="004471B6">
              <w:rPr>
                <w:rFonts w:ascii="Times New Roman" w:hAnsi="Times New Roman" w:cs="Times New Roman"/>
                <w:b/>
                <w:sz w:val="24"/>
                <w:szCs w:val="24"/>
              </w:rPr>
              <w:t xml:space="preserve"> </w:t>
            </w:r>
          </w:p>
        </w:tc>
      </w:tr>
      <w:tr w:rsidR="009810D2" w:rsidRPr="004471B6" w:rsidTr="000B0529">
        <w:tc>
          <w:tcPr>
            <w:tcW w:w="851" w:type="dxa"/>
          </w:tcPr>
          <w:p w:rsidR="009810D2"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3.30</w:t>
            </w:r>
          </w:p>
        </w:tc>
        <w:tc>
          <w:tcPr>
            <w:tcW w:w="7230" w:type="dxa"/>
          </w:tcPr>
          <w:p w:rsidR="009810D2" w:rsidRPr="004471B6" w:rsidRDefault="009810D2" w:rsidP="00554135">
            <w:pPr>
              <w:rPr>
                <w:rFonts w:ascii="Times New Roman" w:hAnsi="Times New Roman" w:cs="Times New Roman"/>
                <w:sz w:val="24"/>
                <w:szCs w:val="24"/>
              </w:rPr>
            </w:pPr>
            <w:r w:rsidRPr="004471B6">
              <w:rPr>
                <w:rFonts w:ascii="Times New Roman" w:hAnsi="Times New Roman" w:cs="Times New Roman"/>
                <w:sz w:val="24"/>
                <w:szCs w:val="24"/>
              </w:rPr>
              <w:t>Анализ  планов по подготовке образовательных учреждений к новому учебному году</w:t>
            </w:r>
          </w:p>
        </w:tc>
        <w:tc>
          <w:tcPr>
            <w:tcW w:w="2504"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Апрель</w:t>
            </w:r>
          </w:p>
        </w:tc>
        <w:tc>
          <w:tcPr>
            <w:tcW w:w="2479" w:type="dxa"/>
          </w:tcPr>
          <w:p w:rsidR="009810D2" w:rsidRPr="004471B6" w:rsidRDefault="009810D2"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Аналитическая информация</w:t>
            </w:r>
          </w:p>
        </w:tc>
      </w:tr>
      <w:tr w:rsidR="009810D2" w:rsidRPr="004471B6" w:rsidTr="000B0529">
        <w:tc>
          <w:tcPr>
            <w:tcW w:w="851" w:type="dxa"/>
          </w:tcPr>
          <w:p w:rsidR="009810D2"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3.31</w:t>
            </w:r>
          </w:p>
        </w:tc>
        <w:tc>
          <w:tcPr>
            <w:tcW w:w="7230" w:type="dxa"/>
          </w:tcPr>
          <w:p w:rsidR="009810D2" w:rsidRPr="004471B6" w:rsidRDefault="009810D2" w:rsidP="00554135">
            <w:pPr>
              <w:rPr>
                <w:rFonts w:ascii="Times New Roman" w:hAnsi="Times New Roman" w:cs="Times New Roman"/>
                <w:sz w:val="24"/>
                <w:szCs w:val="24"/>
              </w:rPr>
            </w:pPr>
            <w:proofErr w:type="gramStart"/>
            <w:r w:rsidRPr="004471B6">
              <w:rPr>
                <w:rFonts w:ascii="Times New Roman" w:hAnsi="Times New Roman" w:cs="Times New Roman"/>
                <w:sz w:val="24"/>
                <w:szCs w:val="24"/>
              </w:rPr>
              <w:t>Контроль за</w:t>
            </w:r>
            <w:proofErr w:type="gramEnd"/>
            <w:r w:rsidRPr="004471B6">
              <w:rPr>
                <w:rFonts w:ascii="Times New Roman" w:hAnsi="Times New Roman" w:cs="Times New Roman"/>
                <w:sz w:val="24"/>
                <w:szCs w:val="24"/>
              </w:rPr>
              <w:t xml:space="preserve"> мероприятиями по устранению ОО замечаний </w:t>
            </w:r>
            <w:r w:rsidRPr="004471B6">
              <w:rPr>
                <w:rFonts w:ascii="Times New Roman" w:hAnsi="Times New Roman" w:cs="Times New Roman"/>
                <w:sz w:val="24"/>
                <w:szCs w:val="24"/>
              </w:rPr>
              <w:lastRenderedPageBreak/>
              <w:t xml:space="preserve">комиссии по итогам приемки образовательных учреждений к новому учебному году. </w:t>
            </w:r>
            <w:proofErr w:type="gramStart"/>
            <w:r w:rsidRPr="004471B6">
              <w:rPr>
                <w:rFonts w:ascii="Times New Roman" w:hAnsi="Times New Roman" w:cs="Times New Roman"/>
                <w:sz w:val="24"/>
                <w:szCs w:val="24"/>
              </w:rPr>
              <w:t>Комиссионное</w:t>
            </w:r>
            <w:proofErr w:type="gramEnd"/>
            <w:r w:rsidRPr="004471B6">
              <w:rPr>
                <w:rFonts w:ascii="Times New Roman" w:hAnsi="Times New Roman" w:cs="Times New Roman"/>
                <w:sz w:val="24"/>
                <w:szCs w:val="24"/>
              </w:rPr>
              <w:t xml:space="preserve">  </w:t>
            </w:r>
            <w:proofErr w:type="spellStart"/>
            <w:r w:rsidRPr="004471B6">
              <w:rPr>
                <w:rFonts w:ascii="Times New Roman" w:hAnsi="Times New Roman" w:cs="Times New Roman"/>
                <w:sz w:val="24"/>
                <w:szCs w:val="24"/>
              </w:rPr>
              <w:t>подписывание</w:t>
            </w:r>
            <w:proofErr w:type="spellEnd"/>
            <w:r w:rsidRPr="004471B6">
              <w:rPr>
                <w:rFonts w:ascii="Times New Roman" w:hAnsi="Times New Roman" w:cs="Times New Roman"/>
                <w:sz w:val="24"/>
                <w:szCs w:val="24"/>
              </w:rPr>
              <w:t xml:space="preserve"> актов по результатам  приемки ОО. Сбор паспортов готовности ОО к новому учебному году</w:t>
            </w:r>
          </w:p>
        </w:tc>
        <w:tc>
          <w:tcPr>
            <w:tcW w:w="2504"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Сентябрь</w:t>
            </w:r>
          </w:p>
        </w:tc>
        <w:tc>
          <w:tcPr>
            <w:tcW w:w="2479" w:type="dxa"/>
          </w:tcPr>
          <w:p w:rsidR="009810D2" w:rsidRPr="004471B6" w:rsidRDefault="009810D2"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Контроль</w:t>
            </w:r>
          </w:p>
        </w:tc>
      </w:tr>
      <w:tr w:rsidR="009810D2" w:rsidRPr="004471B6" w:rsidTr="000B0529">
        <w:tc>
          <w:tcPr>
            <w:tcW w:w="851" w:type="dxa"/>
          </w:tcPr>
          <w:p w:rsidR="009810D2"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3.32</w:t>
            </w:r>
          </w:p>
        </w:tc>
        <w:tc>
          <w:tcPr>
            <w:tcW w:w="7230" w:type="dxa"/>
          </w:tcPr>
          <w:p w:rsidR="009810D2" w:rsidRPr="004471B6" w:rsidRDefault="009810D2" w:rsidP="00554135">
            <w:pPr>
              <w:rPr>
                <w:rFonts w:ascii="Times New Roman" w:hAnsi="Times New Roman" w:cs="Times New Roman"/>
                <w:sz w:val="24"/>
                <w:szCs w:val="24"/>
              </w:rPr>
            </w:pPr>
            <w:r w:rsidRPr="004471B6">
              <w:rPr>
                <w:rFonts w:ascii="Times New Roman" w:hAnsi="Times New Roman" w:cs="Times New Roman"/>
                <w:sz w:val="24"/>
                <w:szCs w:val="24"/>
              </w:rPr>
              <w:t>Контроль проведения диагностического осмотра автотранспорта</w:t>
            </w:r>
          </w:p>
        </w:tc>
        <w:tc>
          <w:tcPr>
            <w:tcW w:w="2504"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2 раза в год</w:t>
            </w:r>
          </w:p>
        </w:tc>
        <w:tc>
          <w:tcPr>
            <w:tcW w:w="247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9810D2" w:rsidRPr="004471B6" w:rsidRDefault="00B95C55" w:rsidP="00554135">
            <w:pPr>
              <w:jc w:val="center"/>
              <w:rPr>
                <w:rFonts w:ascii="Times New Roman" w:hAnsi="Times New Roman" w:cs="Times New Roman"/>
                <w:sz w:val="24"/>
                <w:szCs w:val="24"/>
                <w:lang w:eastAsia="ru-RU"/>
              </w:rPr>
            </w:pPr>
            <w:r w:rsidRPr="004471B6">
              <w:rPr>
                <w:rFonts w:ascii="Times New Roman" w:hAnsi="Times New Roman" w:cs="Times New Roman"/>
                <w:sz w:val="24"/>
                <w:szCs w:val="24"/>
                <w:lang w:eastAsia="ru-RU"/>
              </w:rPr>
              <w:t>Контроль</w:t>
            </w:r>
          </w:p>
        </w:tc>
      </w:tr>
      <w:tr w:rsidR="009810D2" w:rsidRPr="004471B6" w:rsidTr="000B0529">
        <w:tc>
          <w:tcPr>
            <w:tcW w:w="851" w:type="dxa"/>
          </w:tcPr>
          <w:p w:rsidR="009810D2"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3.33</w:t>
            </w:r>
          </w:p>
        </w:tc>
        <w:tc>
          <w:tcPr>
            <w:tcW w:w="7230" w:type="dxa"/>
          </w:tcPr>
          <w:p w:rsidR="009810D2" w:rsidRPr="004471B6" w:rsidRDefault="009810D2" w:rsidP="00554135">
            <w:pPr>
              <w:rPr>
                <w:rFonts w:ascii="Times New Roman" w:hAnsi="Times New Roman" w:cs="Times New Roman"/>
                <w:sz w:val="24"/>
                <w:szCs w:val="24"/>
              </w:rPr>
            </w:pPr>
            <w:proofErr w:type="gramStart"/>
            <w:r w:rsidRPr="004471B6">
              <w:rPr>
                <w:rFonts w:ascii="Times New Roman" w:hAnsi="Times New Roman" w:cs="Times New Roman"/>
                <w:sz w:val="24"/>
                <w:szCs w:val="24"/>
              </w:rPr>
              <w:t>Контроль за</w:t>
            </w:r>
            <w:proofErr w:type="gramEnd"/>
            <w:r w:rsidRPr="004471B6">
              <w:rPr>
                <w:rFonts w:ascii="Times New Roman" w:hAnsi="Times New Roman" w:cs="Times New Roman"/>
                <w:sz w:val="24"/>
                <w:szCs w:val="24"/>
              </w:rPr>
              <w:t xml:space="preserve"> расходом твердого топлива по образовательным учреждениям</w:t>
            </w:r>
          </w:p>
        </w:tc>
        <w:tc>
          <w:tcPr>
            <w:tcW w:w="2504"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В течение всего отопительного периода</w:t>
            </w:r>
          </w:p>
        </w:tc>
        <w:tc>
          <w:tcPr>
            <w:tcW w:w="247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9810D2" w:rsidRPr="004471B6" w:rsidRDefault="009810D2"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Контроль</w:t>
            </w:r>
          </w:p>
        </w:tc>
      </w:tr>
      <w:tr w:rsidR="009810D2" w:rsidRPr="004471B6" w:rsidTr="000B0529">
        <w:tc>
          <w:tcPr>
            <w:tcW w:w="851" w:type="dxa"/>
          </w:tcPr>
          <w:p w:rsidR="009810D2"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3.34</w:t>
            </w:r>
          </w:p>
        </w:tc>
        <w:tc>
          <w:tcPr>
            <w:tcW w:w="7230" w:type="dxa"/>
          </w:tcPr>
          <w:p w:rsidR="009810D2" w:rsidRPr="004471B6" w:rsidRDefault="009810D2" w:rsidP="00554135">
            <w:pPr>
              <w:rPr>
                <w:rFonts w:ascii="Times New Roman" w:hAnsi="Times New Roman" w:cs="Times New Roman"/>
                <w:sz w:val="24"/>
                <w:szCs w:val="24"/>
              </w:rPr>
            </w:pPr>
            <w:proofErr w:type="gramStart"/>
            <w:r w:rsidRPr="004471B6">
              <w:rPr>
                <w:rFonts w:ascii="Times New Roman" w:hAnsi="Times New Roman" w:cs="Times New Roman"/>
                <w:sz w:val="24"/>
                <w:szCs w:val="24"/>
              </w:rPr>
              <w:t>Контроль за</w:t>
            </w:r>
            <w:proofErr w:type="gramEnd"/>
            <w:r w:rsidRPr="004471B6">
              <w:rPr>
                <w:rFonts w:ascii="Times New Roman" w:hAnsi="Times New Roman" w:cs="Times New Roman"/>
                <w:sz w:val="24"/>
                <w:szCs w:val="24"/>
              </w:rPr>
              <w:t xml:space="preserve"> исправностью электрооборудования</w:t>
            </w:r>
          </w:p>
        </w:tc>
        <w:tc>
          <w:tcPr>
            <w:tcW w:w="2504" w:type="dxa"/>
          </w:tcPr>
          <w:p w:rsidR="009810D2" w:rsidRPr="004471B6" w:rsidRDefault="009810D2" w:rsidP="00554135">
            <w:pPr>
              <w:jc w:val="center"/>
            </w:pPr>
            <w:r w:rsidRPr="004471B6">
              <w:rPr>
                <w:rFonts w:ascii="Times New Roman" w:hAnsi="Times New Roman" w:cs="Times New Roman"/>
                <w:sz w:val="24"/>
                <w:szCs w:val="24"/>
              </w:rPr>
              <w:t>Постоянно</w:t>
            </w:r>
          </w:p>
        </w:tc>
        <w:tc>
          <w:tcPr>
            <w:tcW w:w="247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Сорокин Н.А.</w:t>
            </w:r>
          </w:p>
        </w:tc>
        <w:tc>
          <w:tcPr>
            <w:tcW w:w="252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Контроль</w:t>
            </w:r>
          </w:p>
        </w:tc>
      </w:tr>
      <w:tr w:rsidR="009810D2" w:rsidRPr="004471B6" w:rsidTr="000B0529">
        <w:tc>
          <w:tcPr>
            <w:tcW w:w="851" w:type="dxa"/>
          </w:tcPr>
          <w:p w:rsidR="009810D2"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3.35</w:t>
            </w:r>
          </w:p>
        </w:tc>
        <w:tc>
          <w:tcPr>
            <w:tcW w:w="7230" w:type="dxa"/>
          </w:tcPr>
          <w:p w:rsidR="009810D2" w:rsidRPr="004471B6" w:rsidRDefault="009810D2" w:rsidP="00554135">
            <w:pPr>
              <w:rPr>
                <w:rFonts w:ascii="Times New Roman" w:hAnsi="Times New Roman" w:cs="Times New Roman"/>
                <w:sz w:val="24"/>
                <w:szCs w:val="24"/>
              </w:rPr>
            </w:pPr>
            <w:proofErr w:type="gramStart"/>
            <w:r w:rsidRPr="004471B6">
              <w:rPr>
                <w:rFonts w:ascii="Times New Roman" w:hAnsi="Times New Roman" w:cs="Times New Roman"/>
                <w:sz w:val="24"/>
                <w:szCs w:val="24"/>
              </w:rPr>
              <w:t>Контроль за</w:t>
            </w:r>
            <w:proofErr w:type="gramEnd"/>
            <w:r w:rsidRPr="004471B6">
              <w:rPr>
                <w:rFonts w:ascii="Times New Roman" w:hAnsi="Times New Roman" w:cs="Times New Roman"/>
                <w:sz w:val="24"/>
                <w:szCs w:val="24"/>
              </w:rPr>
              <w:t xml:space="preserve"> исполнением предписаний надзорными органами</w:t>
            </w:r>
          </w:p>
        </w:tc>
        <w:tc>
          <w:tcPr>
            <w:tcW w:w="2504" w:type="dxa"/>
          </w:tcPr>
          <w:p w:rsidR="009810D2" w:rsidRPr="004471B6" w:rsidRDefault="009810D2" w:rsidP="00554135">
            <w:pPr>
              <w:jc w:val="center"/>
            </w:pPr>
            <w:r w:rsidRPr="004471B6">
              <w:rPr>
                <w:rFonts w:ascii="Times New Roman" w:hAnsi="Times New Roman" w:cs="Times New Roman"/>
                <w:sz w:val="24"/>
                <w:szCs w:val="24"/>
              </w:rPr>
              <w:t>Постоянно</w:t>
            </w:r>
          </w:p>
        </w:tc>
        <w:tc>
          <w:tcPr>
            <w:tcW w:w="247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9810D2" w:rsidRPr="004471B6" w:rsidRDefault="009810D2"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9810D2" w:rsidRPr="004471B6" w:rsidRDefault="009810D2" w:rsidP="00554135">
            <w:pPr>
              <w:jc w:val="center"/>
              <w:rPr>
                <w:rFonts w:ascii="Times New Roman" w:hAnsi="Times New Roman" w:cs="Times New Roman"/>
                <w:sz w:val="24"/>
                <w:szCs w:val="24"/>
              </w:rPr>
            </w:pPr>
            <w:r w:rsidRPr="004471B6">
              <w:rPr>
                <w:rFonts w:ascii="Times New Roman" w:hAnsi="Times New Roman" w:cs="Times New Roman"/>
                <w:sz w:val="24"/>
                <w:szCs w:val="24"/>
              </w:rPr>
              <w:t>Контроль</w:t>
            </w:r>
          </w:p>
        </w:tc>
      </w:tr>
      <w:tr w:rsidR="00436EB0" w:rsidRPr="004471B6" w:rsidTr="000B0529">
        <w:tc>
          <w:tcPr>
            <w:tcW w:w="851" w:type="dxa"/>
          </w:tcPr>
          <w:p w:rsidR="00436EB0"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3.36</w:t>
            </w:r>
          </w:p>
        </w:tc>
        <w:tc>
          <w:tcPr>
            <w:tcW w:w="7230" w:type="dxa"/>
          </w:tcPr>
          <w:p w:rsidR="00436EB0" w:rsidRPr="004471B6" w:rsidRDefault="00436EB0" w:rsidP="00554135">
            <w:pPr>
              <w:rPr>
                <w:rFonts w:ascii="Times New Roman" w:hAnsi="Times New Roman" w:cs="Times New Roman"/>
                <w:sz w:val="24"/>
                <w:szCs w:val="24"/>
              </w:rPr>
            </w:pPr>
            <w:r w:rsidRPr="004471B6">
              <w:rPr>
                <w:rFonts w:ascii="Times New Roman" w:hAnsi="Times New Roman" w:cs="Times New Roman"/>
                <w:sz w:val="24"/>
                <w:szCs w:val="24"/>
              </w:rPr>
              <w:t>Контроль над ходом капитального строительства, капитального ремонта в ОО</w:t>
            </w:r>
          </w:p>
        </w:tc>
        <w:tc>
          <w:tcPr>
            <w:tcW w:w="2504"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В  соответствии с графиком</w:t>
            </w:r>
          </w:p>
        </w:tc>
        <w:tc>
          <w:tcPr>
            <w:tcW w:w="2479"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Контроль</w:t>
            </w:r>
          </w:p>
        </w:tc>
      </w:tr>
      <w:tr w:rsidR="00A77DC9" w:rsidRPr="004471B6" w:rsidTr="00554135">
        <w:tc>
          <w:tcPr>
            <w:tcW w:w="15593" w:type="dxa"/>
            <w:gridSpan w:val="5"/>
          </w:tcPr>
          <w:p w:rsidR="00A77DC9" w:rsidRPr="004471B6" w:rsidRDefault="00A77DC9" w:rsidP="00F96F5D">
            <w:pPr>
              <w:jc w:val="center"/>
              <w:rPr>
                <w:rFonts w:ascii="Times New Roman" w:hAnsi="Times New Roman" w:cs="Times New Roman"/>
                <w:b/>
                <w:sz w:val="24"/>
                <w:szCs w:val="24"/>
              </w:rPr>
            </w:pPr>
            <w:r w:rsidRPr="004471B6">
              <w:rPr>
                <w:rFonts w:ascii="Times New Roman" w:hAnsi="Times New Roman" w:cs="Times New Roman"/>
                <w:b/>
                <w:sz w:val="24"/>
                <w:szCs w:val="24"/>
              </w:rPr>
              <w:t>Организация деятельности по транспортному обеспечению ОО</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3.37</w:t>
            </w:r>
          </w:p>
        </w:tc>
        <w:tc>
          <w:tcPr>
            <w:tcW w:w="7230" w:type="dxa"/>
          </w:tcPr>
          <w:p w:rsidR="00A77DC9" w:rsidRPr="004471B6" w:rsidRDefault="00A77DC9" w:rsidP="00436EB0">
            <w:pPr>
              <w:rPr>
                <w:rFonts w:ascii="Times New Roman" w:hAnsi="Times New Roman" w:cs="Times New Roman"/>
                <w:sz w:val="24"/>
                <w:szCs w:val="24"/>
              </w:rPr>
            </w:pPr>
            <w:r w:rsidRPr="004471B6">
              <w:rPr>
                <w:rFonts w:ascii="Times New Roman" w:hAnsi="Times New Roman" w:cs="Times New Roman"/>
                <w:sz w:val="24"/>
                <w:szCs w:val="24"/>
              </w:rPr>
              <w:t xml:space="preserve">Оформление и постановка на учет </w:t>
            </w:r>
            <w:r w:rsidR="00436EB0" w:rsidRPr="004471B6">
              <w:rPr>
                <w:rFonts w:ascii="Times New Roman" w:hAnsi="Times New Roman" w:cs="Times New Roman"/>
                <w:sz w:val="24"/>
                <w:szCs w:val="24"/>
              </w:rPr>
              <w:t>автомобильного транспорта</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Январь-февраль</w:t>
            </w:r>
          </w:p>
        </w:tc>
        <w:tc>
          <w:tcPr>
            <w:tcW w:w="2479" w:type="dxa"/>
          </w:tcPr>
          <w:p w:rsidR="00A77DC9" w:rsidRPr="004471B6" w:rsidRDefault="00A77DC9" w:rsidP="00554135">
            <w:pPr>
              <w:jc w:val="center"/>
            </w:pPr>
            <w:r w:rsidRPr="004471B6">
              <w:rPr>
                <w:rFonts w:ascii="Times New Roman" w:hAnsi="Times New Roman" w:cs="Times New Roman"/>
                <w:sz w:val="24"/>
                <w:szCs w:val="24"/>
              </w:rPr>
              <w:t>Механик</w:t>
            </w:r>
          </w:p>
        </w:tc>
        <w:tc>
          <w:tcPr>
            <w:tcW w:w="252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3.38</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Формирование  списков учащихся для подвоза на новый учебный год</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Август</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Механик</w:t>
            </w:r>
          </w:p>
        </w:tc>
        <w:tc>
          <w:tcPr>
            <w:tcW w:w="2529" w:type="dxa"/>
          </w:tcPr>
          <w:p w:rsidR="00A77DC9" w:rsidRPr="004471B6" w:rsidRDefault="00B95C55" w:rsidP="00554135">
            <w:pPr>
              <w:jc w:val="center"/>
              <w:rPr>
                <w:rFonts w:ascii="Times New Roman" w:hAnsi="Times New Roman" w:cs="Times New Roman"/>
                <w:sz w:val="24"/>
                <w:szCs w:val="24"/>
                <w:lang w:eastAsia="ru-RU"/>
              </w:rPr>
            </w:pPr>
            <w:r w:rsidRPr="004471B6">
              <w:rPr>
                <w:rFonts w:ascii="Times New Roman" w:hAnsi="Times New Roman" w:cs="Times New Roman"/>
                <w:sz w:val="24"/>
                <w:szCs w:val="24"/>
              </w:rPr>
              <w:t>Списки</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3.39</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Проверка технического состояния автотранспортных средств перед выпуском на линию</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Механик</w:t>
            </w:r>
          </w:p>
        </w:tc>
        <w:tc>
          <w:tcPr>
            <w:tcW w:w="252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3.40</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Организация подвоза учащихся</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В течение года</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 Буянов А.И.</w:t>
            </w:r>
          </w:p>
        </w:tc>
        <w:tc>
          <w:tcPr>
            <w:tcW w:w="2529" w:type="dxa"/>
          </w:tcPr>
          <w:p w:rsidR="00A77DC9"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Аналитическая информация</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3.41</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 xml:space="preserve">Проведение проверки (калибровки </w:t>
            </w:r>
            <w:proofErr w:type="spellStart"/>
            <w:r w:rsidRPr="004471B6">
              <w:rPr>
                <w:rFonts w:ascii="Times New Roman" w:hAnsi="Times New Roman" w:cs="Times New Roman"/>
                <w:sz w:val="24"/>
                <w:szCs w:val="24"/>
              </w:rPr>
              <w:t>тахографов</w:t>
            </w:r>
            <w:proofErr w:type="spellEnd"/>
            <w:r w:rsidRPr="004471B6">
              <w:rPr>
                <w:rFonts w:ascii="Times New Roman" w:hAnsi="Times New Roman" w:cs="Times New Roman"/>
                <w:sz w:val="24"/>
                <w:szCs w:val="24"/>
              </w:rPr>
              <w:t>)</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1 раз в 2 года </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A77DC9" w:rsidRPr="004471B6" w:rsidRDefault="00A77DC9" w:rsidP="00554135">
            <w:pPr>
              <w:jc w:val="center"/>
              <w:rPr>
                <w:rFonts w:ascii="Times New Roman" w:hAnsi="Times New Roman" w:cs="Times New Roman"/>
                <w:sz w:val="24"/>
                <w:szCs w:val="24"/>
              </w:rPr>
            </w:pPr>
          </w:p>
        </w:tc>
        <w:tc>
          <w:tcPr>
            <w:tcW w:w="252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3.42</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Организация и контроль подвоза учащихся для проведения мероприятий</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В течение учебного года и каникул</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A77DC9"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Подвоз</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3.43</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Проведение занятий по 20 часовой программе по безопасности дорожного движения</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По графику</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Механик</w:t>
            </w:r>
          </w:p>
          <w:p w:rsidR="00A77DC9" w:rsidRPr="004471B6" w:rsidRDefault="00A77DC9" w:rsidP="00554135">
            <w:pPr>
              <w:jc w:val="center"/>
              <w:rPr>
                <w:rFonts w:ascii="Times New Roman" w:hAnsi="Times New Roman" w:cs="Times New Roman"/>
                <w:sz w:val="24"/>
                <w:szCs w:val="24"/>
              </w:rPr>
            </w:pPr>
          </w:p>
        </w:tc>
        <w:tc>
          <w:tcPr>
            <w:tcW w:w="252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Удостоверение</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3.44</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 xml:space="preserve">Проведение технического обслуживания и ремонта автотранспортных средств </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Согласно  графику проведения ТО</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Механик </w:t>
            </w:r>
          </w:p>
          <w:p w:rsidR="00A77DC9" w:rsidRPr="004471B6" w:rsidRDefault="00A77DC9" w:rsidP="00554135">
            <w:pPr>
              <w:jc w:val="center"/>
              <w:rPr>
                <w:rFonts w:ascii="Times New Roman" w:hAnsi="Times New Roman" w:cs="Times New Roman"/>
                <w:sz w:val="24"/>
                <w:szCs w:val="24"/>
              </w:rPr>
            </w:pPr>
          </w:p>
        </w:tc>
        <w:tc>
          <w:tcPr>
            <w:tcW w:w="252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 xml:space="preserve"> 3.45</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 xml:space="preserve">Проведение инструктажей по БДД </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1 раз в месяц</w:t>
            </w:r>
          </w:p>
        </w:tc>
        <w:tc>
          <w:tcPr>
            <w:tcW w:w="2479" w:type="dxa"/>
          </w:tcPr>
          <w:p w:rsidR="00A77DC9" w:rsidRPr="004471B6" w:rsidRDefault="00A77DC9" w:rsidP="00554135">
            <w:pPr>
              <w:jc w:val="center"/>
            </w:pPr>
            <w:r w:rsidRPr="004471B6">
              <w:rPr>
                <w:rFonts w:ascii="Times New Roman" w:hAnsi="Times New Roman" w:cs="Times New Roman"/>
                <w:sz w:val="24"/>
                <w:szCs w:val="24"/>
              </w:rPr>
              <w:t>Механик</w:t>
            </w:r>
          </w:p>
        </w:tc>
        <w:tc>
          <w:tcPr>
            <w:tcW w:w="2529" w:type="dxa"/>
          </w:tcPr>
          <w:p w:rsidR="00A77DC9"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Инструктаж</w:t>
            </w:r>
          </w:p>
        </w:tc>
      </w:tr>
      <w:tr w:rsidR="00A77DC9" w:rsidRPr="004471B6" w:rsidTr="000B0529">
        <w:tc>
          <w:tcPr>
            <w:tcW w:w="851" w:type="dxa"/>
          </w:tcPr>
          <w:p w:rsidR="00A77DC9"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3.46</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Сверка с ГИБДД по учету нарушений правил дорожного движения</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Ежемесячно</w:t>
            </w:r>
          </w:p>
        </w:tc>
        <w:tc>
          <w:tcPr>
            <w:tcW w:w="2479" w:type="dxa"/>
          </w:tcPr>
          <w:p w:rsidR="00A77DC9" w:rsidRPr="004471B6" w:rsidRDefault="00A77DC9" w:rsidP="00554135">
            <w:pPr>
              <w:jc w:val="center"/>
            </w:pPr>
            <w:r w:rsidRPr="004471B6">
              <w:rPr>
                <w:rFonts w:ascii="Times New Roman" w:hAnsi="Times New Roman" w:cs="Times New Roman"/>
                <w:sz w:val="24"/>
                <w:szCs w:val="24"/>
              </w:rPr>
              <w:t>Механик</w:t>
            </w:r>
          </w:p>
        </w:tc>
        <w:tc>
          <w:tcPr>
            <w:tcW w:w="2529" w:type="dxa"/>
          </w:tcPr>
          <w:p w:rsidR="00A77DC9"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A77DC9" w:rsidRPr="004471B6" w:rsidTr="00554135">
        <w:tc>
          <w:tcPr>
            <w:tcW w:w="15593" w:type="dxa"/>
            <w:gridSpan w:val="5"/>
          </w:tcPr>
          <w:p w:rsidR="00A77DC9" w:rsidRPr="004471B6" w:rsidRDefault="00A77DC9" w:rsidP="00730BA4">
            <w:pPr>
              <w:jc w:val="center"/>
              <w:rPr>
                <w:rFonts w:ascii="Times New Roman" w:hAnsi="Times New Roman" w:cs="Times New Roman"/>
                <w:b/>
                <w:sz w:val="24"/>
                <w:szCs w:val="24"/>
              </w:rPr>
            </w:pPr>
            <w:r w:rsidRPr="004471B6">
              <w:rPr>
                <w:rFonts w:ascii="Times New Roman" w:hAnsi="Times New Roman" w:cs="Times New Roman"/>
                <w:b/>
                <w:sz w:val="24"/>
                <w:szCs w:val="24"/>
              </w:rPr>
              <w:t>Организация деятельности по обслуживанию зданий ОО</w:t>
            </w:r>
          </w:p>
        </w:tc>
      </w:tr>
      <w:tr w:rsidR="00A77DC9" w:rsidRPr="004471B6" w:rsidTr="000B0529">
        <w:tc>
          <w:tcPr>
            <w:tcW w:w="851" w:type="dxa"/>
          </w:tcPr>
          <w:p w:rsidR="00A77DC9" w:rsidRPr="004471B6" w:rsidRDefault="00816AD8"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3.47 </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Проведение весеннего и осеннего осмотра зданий</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Апрель-май, октябрь-ноябрь</w:t>
            </w:r>
          </w:p>
        </w:tc>
        <w:tc>
          <w:tcPr>
            <w:tcW w:w="247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Иванова И.</w:t>
            </w:r>
            <w:proofErr w:type="gramStart"/>
            <w:r w:rsidRPr="004471B6">
              <w:rPr>
                <w:rFonts w:ascii="Times New Roman" w:hAnsi="Times New Roman" w:cs="Times New Roman"/>
                <w:sz w:val="24"/>
                <w:szCs w:val="24"/>
              </w:rPr>
              <w:t>В</w:t>
            </w:r>
            <w:proofErr w:type="gramEnd"/>
          </w:p>
          <w:p w:rsidR="00A77DC9" w:rsidRPr="004471B6" w:rsidRDefault="00A77DC9"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A77DC9" w:rsidRPr="004471B6" w:rsidTr="000B0529">
        <w:tc>
          <w:tcPr>
            <w:tcW w:w="851" w:type="dxa"/>
          </w:tcPr>
          <w:p w:rsidR="00A77DC9" w:rsidRPr="004471B6" w:rsidRDefault="00816AD8" w:rsidP="00554135">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 xml:space="preserve"> 3.48</w:t>
            </w:r>
          </w:p>
        </w:tc>
        <w:tc>
          <w:tcPr>
            <w:tcW w:w="7230" w:type="dxa"/>
          </w:tcPr>
          <w:p w:rsidR="00A77DC9" w:rsidRPr="004471B6" w:rsidRDefault="00A77DC9" w:rsidP="00554135">
            <w:pPr>
              <w:rPr>
                <w:rFonts w:ascii="Times New Roman" w:hAnsi="Times New Roman" w:cs="Times New Roman"/>
                <w:sz w:val="24"/>
                <w:szCs w:val="24"/>
              </w:rPr>
            </w:pPr>
            <w:r w:rsidRPr="004471B6">
              <w:rPr>
                <w:rFonts w:ascii="Times New Roman" w:hAnsi="Times New Roman" w:cs="Times New Roman"/>
                <w:sz w:val="24"/>
                <w:szCs w:val="24"/>
              </w:rPr>
              <w:t>Мониторинг проведения ремонтных работ по ОО</w:t>
            </w:r>
          </w:p>
        </w:tc>
        <w:tc>
          <w:tcPr>
            <w:tcW w:w="2504"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Июль-август</w:t>
            </w:r>
          </w:p>
        </w:tc>
        <w:tc>
          <w:tcPr>
            <w:tcW w:w="2479" w:type="dxa"/>
          </w:tcPr>
          <w:p w:rsidR="00A77DC9" w:rsidRPr="004471B6" w:rsidRDefault="00A77DC9"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A77DC9" w:rsidRPr="004471B6" w:rsidRDefault="00A77DC9" w:rsidP="00554135">
            <w:pPr>
              <w:jc w:val="center"/>
              <w:rPr>
                <w:rFonts w:ascii="Times New Roman" w:hAnsi="Times New Roman" w:cs="Times New Roman"/>
                <w:sz w:val="24"/>
                <w:szCs w:val="24"/>
              </w:rPr>
            </w:pPr>
            <w:r w:rsidRPr="004471B6">
              <w:rPr>
                <w:rFonts w:ascii="Times New Roman" w:hAnsi="Times New Roman" w:cs="Times New Roman"/>
                <w:sz w:val="24"/>
                <w:szCs w:val="24"/>
              </w:rPr>
              <w:t>Мониторинг</w:t>
            </w:r>
          </w:p>
        </w:tc>
      </w:tr>
      <w:tr w:rsidR="00442911" w:rsidRPr="004471B6" w:rsidTr="000B0529">
        <w:tc>
          <w:tcPr>
            <w:tcW w:w="851" w:type="dxa"/>
          </w:tcPr>
          <w:p w:rsidR="0044291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3.49</w:t>
            </w:r>
          </w:p>
        </w:tc>
        <w:tc>
          <w:tcPr>
            <w:tcW w:w="7230" w:type="dxa"/>
          </w:tcPr>
          <w:p w:rsidR="00442911" w:rsidRPr="004471B6" w:rsidRDefault="00442911" w:rsidP="00554135">
            <w:pPr>
              <w:rPr>
                <w:rFonts w:ascii="Times New Roman" w:hAnsi="Times New Roman" w:cs="Times New Roman"/>
                <w:sz w:val="24"/>
                <w:szCs w:val="24"/>
              </w:rPr>
            </w:pPr>
            <w:r w:rsidRPr="004471B6">
              <w:rPr>
                <w:rFonts w:ascii="Times New Roman" w:hAnsi="Times New Roman" w:cs="Times New Roman"/>
                <w:sz w:val="24"/>
                <w:szCs w:val="24"/>
              </w:rPr>
              <w:t>Прием заявок на ремонтные работы</w:t>
            </w:r>
          </w:p>
        </w:tc>
        <w:tc>
          <w:tcPr>
            <w:tcW w:w="2504" w:type="dxa"/>
          </w:tcPr>
          <w:p w:rsidR="00442911" w:rsidRPr="004471B6" w:rsidRDefault="00442911" w:rsidP="00554135">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442911" w:rsidRPr="004471B6" w:rsidRDefault="0044291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442911" w:rsidRPr="004471B6" w:rsidRDefault="00442911"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442911" w:rsidRPr="004471B6" w:rsidRDefault="00442911" w:rsidP="00554135">
            <w:pPr>
              <w:jc w:val="center"/>
              <w:rPr>
                <w:rFonts w:ascii="Times New Roman" w:hAnsi="Times New Roman" w:cs="Times New Roman"/>
                <w:sz w:val="24"/>
                <w:szCs w:val="24"/>
              </w:rPr>
            </w:pPr>
            <w:r w:rsidRPr="004471B6">
              <w:rPr>
                <w:rFonts w:ascii="Times New Roman" w:hAnsi="Times New Roman" w:cs="Times New Roman"/>
                <w:sz w:val="24"/>
                <w:szCs w:val="24"/>
              </w:rPr>
              <w:t>Заявки</w:t>
            </w:r>
          </w:p>
        </w:tc>
      </w:tr>
      <w:tr w:rsidR="00442911" w:rsidRPr="004471B6" w:rsidTr="000B0529">
        <w:tc>
          <w:tcPr>
            <w:tcW w:w="851" w:type="dxa"/>
          </w:tcPr>
          <w:p w:rsidR="00442911"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3.50</w:t>
            </w:r>
          </w:p>
        </w:tc>
        <w:tc>
          <w:tcPr>
            <w:tcW w:w="7230" w:type="dxa"/>
          </w:tcPr>
          <w:p w:rsidR="00442911" w:rsidRPr="004471B6" w:rsidRDefault="00442911" w:rsidP="00554135">
            <w:pPr>
              <w:rPr>
                <w:rFonts w:ascii="Times New Roman" w:hAnsi="Times New Roman" w:cs="Times New Roman"/>
                <w:sz w:val="24"/>
                <w:szCs w:val="24"/>
              </w:rPr>
            </w:pPr>
            <w:r w:rsidRPr="004471B6">
              <w:rPr>
                <w:rFonts w:ascii="Times New Roman" w:hAnsi="Times New Roman" w:cs="Times New Roman"/>
                <w:sz w:val="24"/>
                <w:szCs w:val="24"/>
              </w:rPr>
              <w:t>Работа с управляющими компаниями ЖКХ по заявкам ОО (ремонтные работы)</w:t>
            </w:r>
          </w:p>
        </w:tc>
        <w:tc>
          <w:tcPr>
            <w:tcW w:w="2504" w:type="dxa"/>
          </w:tcPr>
          <w:p w:rsidR="00442911" w:rsidRPr="004471B6" w:rsidRDefault="00442911" w:rsidP="00554135">
            <w:pPr>
              <w:jc w:val="center"/>
            </w:pPr>
            <w:r w:rsidRPr="004471B6">
              <w:rPr>
                <w:rFonts w:ascii="Times New Roman" w:hAnsi="Times New Roman" w:cs="Times New Roman"/>
                <w:sz w:val="24"/>
                <w:szCs w:val="24"/>
              </w:rPr>
              <w:t>Постоянно</w:t>
            </w:r>
          </w:p>
        </w:tc>
        <w:tc>
          <w:tcPr>
            <w:tcW w:w="2479" w:type="dxa"/>
          </w:tcPr>
          <w:p w:rsidR="00442911" w:rsidRPr="004471B6" w:rsidRDefault="00442911"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442911" w:rsidRPr="004471B6" w:rsidRDefault="00442911"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442911" w:rsidRPr="004471B6" w:rsidRDefault="009446EE" w:rsidP="00554135">
            <w:pPr>
              <w:jc w:val="center"/>
              <w:rPr>
                <w:rFonts w:ascii="Times New Roman" w:hAnsi="Times New Roman" w:cs="Times New Roman"/>
                <w:sz w:val="24"/>
                <w:szCs w:val="24"/>
              </w:rPr>
            </w:pPr>
            <w:r w:rsidRPr="004471B6">
              <w:rPr>
                <w:rFonts w:ascii="Times New Roman" w:hAnsi="Times New Roman" w:cs="Times New Roman"/>
                <w:sz w:val="24"/>
                <w:szCs w:val="24"/>
              </w:rPr>
              <w:t>Взаимодействие</w:t>
            </w:r>
          </w:p>
        </w:tc>
      </w:tr>
      <w:tr w:rsidR="00C90EAB" w:rsidRPr="004471B6" w:rsidTr="000B0529">
        <w:tc>
          <w:tcPr>
            <w:tcW w:w="851" w:type="dxa"/>
          </w:tcPr>
          <w:p w:rsidR="00C90EAB"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3.51</w:t>
            </w:r>
          </w:p>
        </w:tc>
        <w:tc>
          <w:tcPr>
            <w:tcW w:w="7230" w:type="dxa"/>
          </w:tcPr>
          <w:p w:rsidR="00C90EAB" w:rsidRPr="004471B6" w:rsidRDefault="00C90EAB" w:rsidP="00554135">
            <w:pPr>
              <w:rPr>
                <w:rFonts w:ascii="Times New Roman" w:hAnsi="Times New Roman" w:cs="Times New Roman"/>
                <w:sz w:val="24"/>
                <w:szCs w:val="24"/>
              </w:rPr>
            </w:pPr>
            <w:r w:rsidRPr="004471B6">
              <w:rPr>
                <w:rFonts w:ascii="Times New Roman" w:hAnsi="Times New Roman" w:cs="Times New Roman"/>
                <w:sz w:val="24"/>
                <w:szCs w:val="24"/>
              </w:rPr>
              <w:t>Коммунально-эксплуатационное  обслуживание  и содержание  зданий, сооружений, помещений</w:t>
            </w:r>
            <w:r w:rsidR="009446EE" w:rsidRPr="004471B6">
              <w:rPr>
                <w:rFonts w:ascii="Times New Roman" w:hAnsi="Times New Roman" w:cs="Times New Roman"/>
                <w:sz w:val="24"/>
                <w:szCs w:val="24"/>
              </w:rPr>
              <w:t xml:space="preserve"> ОО, отдела образования </w:t>
            </w:r>
          </w:p>
        </w:tc>
        <w:tc>
          <w:tcPr>
            <w:tcW w:w="2504" w:type="dxa"/>
          </w:tcPr>
          <w:p w:rsidR="00C90EAB" w:rsidRPr="004471B6" w:rsidRDefault="009446EE" w:rsidP="00554135">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C90EAB" w:rsidRPr="004471B6" w:rsidRDefault="009446EE"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tc>
        <w:tc>
          <w:tcPr>
            <w:tcW w:w="2529" w:type="dxa"/>
          </w:tcPr>
          <w:p w:rsidR="00C90EAB" w:rsidRPr="004471B6" w:rsidRDefault="009446EE" w:rsidP="00554135">
            <w:pPr>
              <w:jc w:val="center"/>
              <w:rPr>
                <w:rFonts w:ascii="Times New Roman" w:hAnsi="Times New Roman" w:cs="Times New Roman"/>
                <w:sz w:val="24"/>
                <w:szCs w:val="24"/>
              </w:rPr>
            </w:pPr>
            <w:r w:rsidRPr="004471B6">
              <w:rPr>
                <w:rFonts w:ascii="Times New Roman" w:hAnsi="Times New Roman" w:cs="Times New Roman"/>
                <w:sz w:val="24"/>
                <w:szCs w:val="24"/>
              </w:rPr>
              <w:t>Взаимодействие</w:t>
            </w:r>
          </w:p>
        </w:tc>
      </w:tr>
      <w:tr w:rsidR="00436EB0" w:rsidRPr="004471B6" w:rsidTr="000B0529">
        <w:tc>
          <w:tcPr>
            <w:tcW w:w="851" w:type="dxa"/>
          </w:tcPr>
          <w:p w:rsidR="00436EB0"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3.52</w:t>
            </w:r>
          </w:p>
        </w:tc>
        <w:tc>
          <w:tcPr>
            <w:tcW w:w="7230" w:type="dxa"/>
          </w:tcPr>
          <w:p w:rsidR="00436EB0" w:rsidRPr="004471B6" w:rsidRDefault="00436EB0" w:rsidP="00554135">
            <w:pPr>
              <w:rPr>
                <w:rFonts w:ascii="Times New Roman" w:eastAsia="Calibri" w:hAnsi="Times New Roman" w:cs="Times New Roman"/>
                <w:sz w:val="24"/>
                <w:szCs w:val="24"/>
              </w:rPr>
            </w:pPr>
            <w:r w:rsidRPr="004471B6">
              <w:rPr>
                <w:rFonts w:ascii="Times New Roman" w:hAnsi="Times New Roman" w:cs="Times New Roman"/>
                <w:sz w:val="24"/>
                <w:szCs w:val="24"/>
              </w:rPr>
              <w:t>Обследование антитеррористической защищенности объектов О</w:t>
            </w:r>
            <w:proofErr w:type="gramStart"/>
            <w:r w:rsidRPr="004471B6">
              <w:rPr>
                <w:rFonts w:ascii="Times New Roman" w:hAnsi="Times New Roman" w:cs="Times New Roman"/>
                <w:sz w:val="24"/>
                <w:szCs w:val="24"/>
              </w:rPr>
              <w:t>О(</w:t>
            </w:r>
            <w:proofErr w:type="gramEnd"/>
            <w:r w:rsidRPr="004471B6">
              <w:rPr>
                <w:rFonts w:ascii="Times New Roman" w:hAnsi="Times New Roman" w:cs="Times New Roman"/>
                <w:sz w:val="24"/>
                <w:szCs w:val="24"/>
              </w:rPr>
              <w:t>областная комиссия)</w:t>
            </w:r>
          </w:p>
        </w:tc>
        <w:tc>
          <w:tcPr>
            <w:tcW w:w="2504"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 xml:space="preserve">Согласно </w:t>
            </w:r>
          </w:p>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графика</w:t>
            </w:r>
          </w:p>
        </w:tc>
        <w:tc>
          <w:tcPr>
            <w:tcW w:w="2479" w:type="dxa"/>
          </w:tcPr>
          <w:p w:rsidR="00436EB0" w:rsidRPr="004471B6" w:rsidRDefault="00436EB0"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436EB0" w:rsidRPr="004471B6" w:rsidTr="00554135">
        <w:tc>
          <w:tcPr>
            <w:tcW w:w="15593" w:type="dxa"/>
            <w:gridSpan w:val="5"/>
          </w:tcPr>
          <w:p w:rsidR="00436EB0" w:rsidRPr="004471B6" w:rsidRDefault="00436EB0" w:rsidP="00554135">
            <w:pPr>
              <w:jc w:val="center"/>
              <w:rPr>
                <w:rFonts w:ascii="Times New Roman" w:hAnsi="Times New Roman" w:cs="Times New Roman"/>
                <w:b/>
                <w:sz w:val="24"/>
                <w:szCs w:val="24"/>
              </w:rPr>
            </w:pPr>
            <w:r w:rsidRPr="004471B6">
              <w:rPr>
                <w:rFonts w:ascii="Times New Roman" w:hAnsi="Times New Roman" w:cs="Times New Roman"/>
                <w:b/>
                <w:sz w:val="24"/>
                <w:szCs w:val="24"/>
              </w:rPr>
              <w:t>Организация деятельности по электрообслуживанию, т</w:t>
            </w:r>
            <w:r w:rsidR="00A92242" w:rsidRPr="004471B6">
              <w:rPr>
                <w:rFonts w:ascii="Times New Roman" w:hAnsi="Times New Roman" w:cs="Times New Roman"/>
                <w:b/>
                <w:sz w:val="24"/>
                <w:szCs w:val="24"/>
              </w:rPr>
              <w:t>е</w:t>
            </w:r>
            <w:r w:rsidRPr="004471B6">
              <w:rPr>
                <w:rFonts w:ascii="Times New Roman" w:hAnsi="Times New Roman" w:cs="Times New Roman"/>
                <w:b/>
                <w:sz w:val="24"/>
                <w:szCs w:val="24"/>
              </w:rPr>
              <w:t>плоснабжению ОО</w:t>
            </w:r>
          </w:p>
        </w:tc>
      </w:tr>
      <w:tr w:rsidR="00436EB0" w:rsidRPr="004471B6" w:rsidTr="000B0529">
        <w:tc>
          <w:tcPr>
            <w:tcW w:w="851" w:type="dxa"/>
          </w:tcPr>
          <w:p w:rsidR="00436EB0"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3.53</w:t>
            </w:r>
          </w:p>
        </w:tc>
        <w:tc>
          <w:tcPr>
            <w:tcW w:w="7230" w:type="dxa"/>
          </w:tcPr>
          <w:p w:rsidR="00436EB0" w:rsidRPr="004471B6" w:rsidRDefault="00436EB0" w:rsidP="00554135">
            <w:pPr>
              <w:rPr>
                <w:rFonts w:ascii="Times New Roman" w:hAnsi="Times New Roman" w:cs="Times New Roman"/>
                <w:sz w:val="24"/>
                <w:szCs w:val="24"/>
              </w:rPr>
            </w:pPr>
            <w:r w:rsidRPr="004471B6">
              <w:rPr>
                <w:rFonts w:ascii="Times New Roman" w:hAnsi="Times New Roman" w:cs="Times New Roman"/>
                <w:sz w:val="24"/>
                <w:szCs w:val="24"/>
              </w:rPr>
              <w:t xml:space="preserve">Сбор показаний по </w:t>
            </w:r>
            <w:proofErr w:type="spellStart"/>
            <w:r w:rsidRPr="004471B6">
              <w:rPr>
                <w:rFonts w:ascii="Times New Roman" w:hAnsi="Times New Roman" w:cs="Times New Roman"/>
                <w:sz w:val="24"/>
                <w:szCs w:val="24"/>
              </w:rPr>
              <w:t>электроучетам</w:t>
            </w:r>
            <w:proofErr w:type="spellEnd"/>
          </w:p>
        </w:tc>
        <w:tc>
          <w:tcPr>
            <w:tcW w:w="2504"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1 раз в месяц</w:t>
            </w:r>
          </w:p>
        </w:tc>
        <w:tc>
          <w:tcPr>
            <w:tcW w:w="2479" w:type="dxa"/>
          </w:tcPr>
          <w:p w:rsidR="00436EB0" w:rsidRPr="004471B6" w:rsidRDefault="00436EB0"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436EB0"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Показания</w:t>
            </w:r>
          </w:p>
        </w:tc>
      </w:tr>
      <w:tr w:rsidR="00436EB0" w:rsidRPr="004471B6" w:rsidTr="000B0529">
        <w:tc>
          <w:tcPr>
            <w:tcW w:w="851" w:type="dxa"/>
          </w:tcPr>
          <w:p w:rsidR="00436EB0"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3.54</w:t>
            </w:r>
          </w:p>
        </w:tc>
        <w:tc>
          <w:tcPr>
            <w:tcW w:w="7230" w:type="dxa"/>
          </w:tcPr>
          <w:p w:rsidR="00436EB0" w:rsidRPr="004471B6" w:rsidRDefault="00436EB0" w:rsidP="00554135">
            <w:pPr>
              <w:rPr>
                <w:rFonts w:ascii="Times New Roman" w:hAnsi="Times New Roman" w:cs="Times New Roman"/>
                <w:sz w:val="24"/>
                <w:szCs w:val="24"/>
              </w:rPr>
            </w:pPr>
            <w:r w:rsidRPr="004471B6">
              <w:rPr>
                <w:rFonts w:ascii="Times New Roman" w:hAnsi="Times New Roman" w:cs="Times New Roman"/>
                <w:sz w:val="24"/>
                <w:szCs w:val="24"/>
              </w:rPr>
              <w:t>Расчет показаний электроэнергии</w:t>
            </w:r>
          </w:p>
        </w:tc>
        <w:tc>
          <w:tcPr>
            <w:tcW w:w="2504"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436EB0" w:rsidRPr="004471B6" w:rsidRDefault="00436EB0" w:rsidP="00554135">
            <w:pPr>
              <w:jc w:val="cente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Расчет</w:t>
            </w:r>
          </w:p>
        </w:tc>
      </w:tr>
      <w:tr w:rsidR="00436EB0" w:rsidRPr="004471B6" w:rsidTr="000B0529">
        <w:tc>
          <w:tcPr>
            <w:tcW w:w="851" w:type="dxa"/>
          </w:tcPr>
          <w:p w:rsidR="00436EB0"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3.55</w:t>
            </w:r>
          </w:p>
        </w:tc>
        <w:tc>
          <w:tcPr>
            <w:tcW w:w="7230" w:type="dxa"/>
          </w:tcPr>
          <w:p w:rsidR="00436EB0" w:rsidRPr="004471B6" w:rsidRDefault="00436EB0" w:rsidP="00554135">
            <w:pPr>
              <w:rPr>
                <w:rFonts w:ascii="Times New Roman" w:hAnsi="Times New Roman" w:cs="Times New Roman"/>
                <w:sz w:val="24"/>
                <w:szCs w:val="24"/>
              </w:rPr>
            </w:pPr>
            <w:r w:rsidRPr="004471B6">
              <w:rPr>
                <w:rFonts w:ascii="Times New Roman" w:hAnsi="Times New Roman" w:cs="Times New Roman"/>
                <w:sz w:val="24"/>
                <w:szCs w:val="24"/>
              </w:rPr>
              <w:t>Организация подвоза угля в котельные</w:t>
            </w:r>
          </w:p>
        </w:tc>
        <w:tc>
          <w:tcPr>
            <w:tcW w:w="2504" w:type="dxa"/>
          </w:tcPr>
          <w:p w:rsidR="00436EB0" w:rsidRPr="004471B6" w:rsidRDefault="00436EB0" w:rsidP="00554135">
            <w:pPr>
              <w:jc w:val="center"/>
              <w:rPr>
                <w:rFonts w:ascii="Times New Roman" w:hAnsi="Times New Roman" w:cs="Times New Roman"/>
                <w:sz w:val="24"/>
                <w:szCs w:val="24"/>
              </w:rPr>
            </w:pPr>
            <w:proofErr w:type="gramStart"/>
            <w:r w:rsidRPr="004471B6">
              <w:rPr>
                <w:rFonts w:ascii="Times New Roman" w:hAnsi="Times New Roman" w:cs="Times New Roman"/>
                <w:sz w:val="24"/>
                <w:szCs w:val="24"/>
              </w:rPr>
              <w:t>Согласно графика</w:t>
            </w:r>
            <w:proofErr w:type="gramEnd"/>
            <w:r w:rsidRPr="004471B6">
              <w:rPr>
                <w:rFonts w:ascii="Times New Roman" w:hAnsi="Times New Roman" w:cs="Times New Roman"/>
                <w:sz w:val="24"/>
                <w:szCs w:val="24"/>
              </w:rPr>
              <w:t xml:space="preserve"> в течение всего отопительного периода</w:t>
            </w:r>
          </w:p>
        </w:tc>
        <w:tc>
          <w:tcPr>
            <w:tcW w:w="2479" w:type="dxa"/>
          </w:tcPr>
          <w:p w:rsidR="00436EB0" w:rsidRPr="004471B6" w:rsidRDefault="00436EB0" w:rsidP="00554135">
            <w:pPr>
              <w:jc w:val="center"/>
              <w:rPr>
                <w:rFonts w:ascii="Times New Roman" w:hAnsi="Times New Roman" w:cs="Times New Roman"/>
                <w:sz w:val="24"/>
                <w:szCs w:val="24"/>
              </w:rPr>
            </w:pPr>
            <w:r w:rsidRPr="004471B6">
              <w:rPr>
                <w:rFonts w:ascii="Times New Roman" w:hAnsi="Times New Roman" w:cs="Times New Roman"/>
                <w:sz w:val="24"/>
                <w:szCs w:val="24"/>
              </w:rPr>
              <w:t>Буянов А.И.</w:t>
            </w:r>
          </w:p>
          <w:p w:rsidR="00436EB0" w:rsidRPr="004471B6" w:rsidRDefault="00436EB0"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 </w:t>
            </w:r>
          </w:p>
        </w:tc>
        <w:tc>
          <w:tcPr>
            <w:tcW w:w="2529" w:type="dxa"/>
          </w:tcPr>
          <w:p w:rsidR="00436EB0"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436EB0" w:rsidRPr="004471B6" w:rsidTr="000B0529">
        <w:tc>
          <w:tcPr>
            <w:tcW w:w="851" w:type="dxa"/>
          </w:tcPr>
          <w:p w:rsidR="00436EB0" w:rsidRPr="004471B6" w:rsidRDefault="00816AD8" w:rsidP="00F96F5D">
            <w:pPr>
              <w:jc w:val="center"/>
              <w:rPr>
                <w:rFonts w:ascii="Times New Roman" w:hAnsi="Times New Roman" w:cs="Times New Roman"/>
                <w:sz w:val="24"/>
                <w:szCs w:val="24"/>
              </w:rPr>
            </w:pPr>
            <w:r w:rsidRPr="004471B6">
              <w:rPr>
                <w:rFonts w:ascii="Times New Roman" w:hAnsi="Times New Roman" w:cs="Times New Roman"/>
                <w:sz w:val="24"/>
                <w:szCs w:val="24"/>
              </w:rPr>
              <w:t>3.56</w:t>
            </w:r>
          </w:p>
        </w:tc>
        <w:tc>
          <w:tcPr>
            <w:tcW w:w="7230" w:type="dxa"/>
          </w:tcPr>
          <w:p w:rsidR="00436EB0" w:rsidRPr="004471B6" w:rsidRDefault="00436EB0" w:rsidP="00554135">
            <w:pPr>
              <w:rPr>
                <w:rFonts w:ascii="Times New Roman" w:hAnsi="Times New Roman" w:cs="Times New Roman"/>
                <w:sz w:val="24"/>
                <w:szCs w:val="24"/>
              </w:rPr>
            </w:pPr>
            <w:r w:rsidRPr="004471B6">
              <w:rPr>
                <w:rFonts w:ascii="Times New Roman" w:hAnsi="Times New Roman" w:cs="Times New Roman"/>
                <w:sz w:val="24"/>
                <w:szCs w:val="24"/>
              </w:rPr>
              <w:t>Сверка вывоза твердого топлива со склада в котельные</w:t>
            </w:r>
          </w:p>
        </w:tc>
        <w:tc>
          <w:tcPr>
            <w:tcW w:w="2504" w:type="dxa"/>
          </w:tcPr>
          <w:p w:rsidR="00436EB0"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Ежемесячно в течение</w:t>
            </w:r>
            <w:r w:rsidR="00436EB0" w:rsidRPr="004471B6">
              <w:rPr>
                <w:rFonts w:ascii="Times New Roman" w:hAnsi="Times New Roman" w:cs="Times New Roman"/>
                <w:sz w:val="24"/>
                <w:szCs w:val="24"/>
              </w:rPr>
              <w:t xml:space="preserve"> отопительного периода</w:t>
            </w:r>
          </w:p>
        </w:tc>
        <w:tc>
          <w:tcPr>
            <w:tcW w:w="2479" w:type="dxa"/>
          </w:tcPr>
          <w:p w:rsidR="00436EB0" w:rsidRPr="004471B6" w:rsidRDefault="00436EB0"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436EB0" w:rsidRPr="004471B6" w:rsidRDefault="00B95C55" w:rsidP="00554135">
            <w:pPr>
              <w:jc w:val="center"/>
              <w:rPr>
                <w:rFonts w:ascii="Times New Roman" w:hAnsi="Times New Roman" w:cs="Times New Roman"/>
                <w:sz w:val="24"/>
                <w:szCs w:val="24"/>
              </w:rPr>
            </w:pPr>
            <w:r w:rsidRPr="004471B6">
              <w:rPr>
                <w:rFonts w:ascii="Times New Roman" w:hAnsi="Times New Roman" w:cs="Times New Roman"/>
                <w:sz w:val="24"/>
                <w:szCs w:val="24"/>
              </w:rPr>
              <w:t>Акт</w:t>
            </w:r>
          </w:p>
        </w:tc>
      </w:tr>
      <w:tr w:rsidR="00436EB0" w:rsidRPr="004471B6" w:rsidTr="00554135">
        <w:tc>
          <w:tcPr>
            <w:tcW w:w="15593" w:type="dxa"/>
            <w:gridSpan w:val="5"/>
          </w:tcPr>
          <w:p w:rsidR="00436EB0" w:rsidRPr="004471B6" w:rsidRDefault="00436EB0" w:rsidP="00554135">
            <w:pPr>
              <w:jc w:val="center"/>
              <w:rPr>
                <w:rFonts w:ascii="Times New Roman" w:hAnsi="Times New Roman" w:cs="Times New Roman"/>
                <w:b/>
                <w:sz w:val="24"/>
                <w:szCs w:val="24"/>
              </w:rPr>
            </w:pPr>
            <w:r w:rsidRPr="004471B6">
              <w:rPr>
                <w:rFonts w:ascii="Times New Roman" w:hAnsi="Times New Roman" w:cs="Times New Roman"/>
                <w:b/>
                <w:sz w:val="24"/>
                <w:szCs w:val="24"/>
              </w:rPr>
              <w:t>Организация деятельности по охране труда в ОО, отделе образования</w:t>
            </w:r>
          </w:p>
        </w:tc>
      </w:tr>
      <w:tr w:rsidR="00436EB0" w:rsidRPr="004471B6" w:rsidTr="000B0529">
        <w:tc>
          <w:tcPr>
            <w:tcW w:w="851" w:type="dxa"/>
          </w:tcPr>
          <w:p w:rsidR="00436EB0" w:rsidRPr="004471B6" w:rsidRDefault="00816AD8"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3.57 </w:t>
            </w:r>
          </w:p>
        </w:tc>
        <w:tc>
          <w:tcPr>
            <w:tcW w:w="7230" w:type="dxa"/>
          </w:tcPr>
          <w:p w:rsidR="00436EB0" w:rsidRPr="004471B6" w:rsidRDefault="00436EB0" w:rsidP="00AD33E6">
            <w:pPr>
              <w:rPr>
                <w:rFonts w:ascii="Times New Roman" w:hAnsi="Times New Roman" w:cs="Times New Roman"/>
                <w:sz w:val="24"/>
                <w:szCs w:val="24"/>
              </w:rPr>
            </w:pPr>
            <w:r w:rsidRPr="004471B6">
              <w:rPr>
                <w:rFonts w:ascii="Times New Roman" w:hAnsi="Times New Roman" w:cs="Times New Roman"/>
                <w:sz w:val="24"/>
                <w:szCs w:val="24"/>
              </w:rPr>
              <w:t>Проведение Дней охраны труда в ОО</w:t>
            </w:r>
          </w:p>
        </w:tc>
        <w:tc>
          <w:tcPr>
            <w:tcW w:w="2504" w:type="dxa"/>
          </w:tcPr>
          <w:p w:rsidR="00436EB0" w:rsidRPr="004471B6" w:rsidRDefault="00436EB0" w:rsidP="00AD33E6">
            <w:pPr>
              <w:jc w:val="center"/>
              <w:rPr>
                <w:rFonts w:ascii="Times New Roman" w:hAnsi="Times New Roman" w:cs="Times New Roman"/>
                <w:sz w:val="24"/>
                <w:szCs w:val="24"/>
              </w:rPr>
            </w:pPr>
            <w:r w:rsidRPr="004471B6">
              <w:rPr>
                <w:rFonts w:ascii="Times New Roman" w:hAnsi="Times New Roman" w:cs="Times New Roman"/>
                <w:sz w:val="24"/>
                <w:szCs w:val="24"/>
              </w:rPr>
              <w:t>ежеквартально</w:t>
            </w:r>
          </w:p>
        </w:tc>
        <w:tc>
          <w:tcPr>
            <w:tcW w:w="2479" w:type="dxa"/>
          </w:tcPr>
          <w:p w:rsidR="00436EB0" w:rsidRPr="004471B6" w:rsidRDefault="00436EB0" w:rsidP="00AD33E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436EB0" w:rsidRPr="004471B6" w:rsidRDefault="00B95C55" w:rsidP="00B95C55">
            <w:pPr>
              <w:jc w:val="center"/>
              <w:rPr>
                <w:rFonts w:ascii="Times New Roman" w:hAnsi="Times New Roman" w:cs="Times New Roman"/>
                <w:sz w:val="24"/>
                <w:szCs w:val="24"/>
              </w:rPr>
            </w:pPr>
            <w:r w:rsidRPr="004471B6">
              <w:rPr>
                <w:rFonts w:ascii="Times New Roman" w:hAnsi="Times New Roman" w:cs="Times New Roman"/>
                <w:sz w:val="24"/>
                <w:szCs w:val="24"/>
              </w:rPr>
              <w:t>Информация  о проведении</w:t>
            </w:r>
          </w:p>
        </w:tc>
      </w:tr>
      <w:tr w:rsidR="003B611B" w:rsidRPr="004471B6" w:rsidTr="000B0529">
        <w:tc>
          <w:tcPr>
            <w:tcW w:w="851" w:type="dxa"/>
          </w:tcPr>
          <w:p w:rsidR="003B611B" w:rsidRPr="004471B6" w:rsidRDefault="00816AD8" w:rsidP="00AD33E6">
            <w:pPr>
              <w:jc w:val="center"/>
              <w:rPr>
                <w:rFonts w:ascii="Times New Roman" w:hAnsi="Times New Roman" w:cs="Times New Roman"/>
                <w:sz w:val="24"/>
                <w:szCs w:val="24"/>
              </w:rPr>
            </w:pPr>
            <w:r w:rsidRPr="004471B6">
              <w:rPr>
                <w:rFonts w:ascii="Times New Roman" w:hAnsi="Times New Roman" w:cs="Times New Roman"/>
                <w:sz w:val="24"/>
                <w:szCs w:val="24"/>
              </w:rPr>
              <w:t>3.58</w:t>
            </w:r>
          </w:p>
        </w:tc>
        <w:tc>
          <w:tcPr>
            <w:tcW w:w="7230" w:type="dxa"/>
          </w:tcPr>
          <w:p w:rsidR="003B611B" w:rsidRPr="004471B6" w:rsidRDefault="003B611B" w:rsidP="00554135">
            <w:pPr>
              <w:rPr>
                <w:rFonts w:ascii="Times New Roman" w:hAnsi="Times New Roman" w:cs="Times New Roman"/>
                <w:sz w:val="24"/>
                <w:szCs w:val="24"/>
              </w:rPr>
            </w:pPr>
            <w:r w:rsidRPr="004471B6">
              <w:rPr>
                <w:rFonts w:ascii="Times New Roman" w:hAnsi="Times New Roman" w:cs="Times New Roman"/>
                <w:sz w:val="24"/>
                <w:szCs w:val="24"/>
              </w:rPr>
              <w:t>Мониторинг карантина по ОО</w:t>
            </w:r>
          </w:p>
        </w:tc>
        <w:tc>
          <w:tcPr>
            <w:tcW w:w="2504" w:type="dxa"/>
          </w:tcPr>
          <w:p w:rsidR="003B611B" w:rsidRPr="004471B6" w:rsidRDefault="003B611B" w:rsidP="00554135">
            <w:pPr>
              <w:jc w:val="center"/>
              <w:rPr>
                <w:rFonts w:ascii="Times New Roman" w:hAnsi="Times New Roman" w:cs="Times New Roman"/>
                <w:sz w:val="24"/>
                <w:szCs w:val="24"/>
              </w:rPr>
            </w:pPr>
            <w:r w:rsidRPr="004471B6">
              <w:rPr>
                <w:rFonts w:ascii="Times New Roman" w:hAnsi="Times New Roman" w:cs="Times New Roman"/>
                <w:sz w:val="24"/>
                <w:szCs w:val="24"/>
              </w:rPr>
              <w:t>Постоянно</w:t>
            </w:r>
          </w:p>
        </w:tc>
        <w:tc>
          <w:tcPr>
            <w:tcW w:w="2479" w:type="dxa"/>
          </w:tcPr>
          <w:p w:rsidR="003B611B" w:rsidRPr="004471B6" w:rsidRDefault="003B611B" w:rsidP="00554135">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3B611B" w:rsidRPr="004471B6" w:rsidRDefault="003B611B" w:rsidP="00554135">
            <w:pPr>
              <w:jc w:val="center"/>
              <w:rPr>
                <w:rFonts w:ascii="Times New Roman" w:hAnsi="Times New Roman" w:cs="Times New Roman"/>
                <w:sz w:val="24"/>
                <w:szCs w:val="24"/>
              </w:rPr>
            </w:pPr>
            <w:r w:rsidRPr="004471B6">
              <w:rPr>
                <w:rFonts w:ascii="Times New Roman" w:hAnsi="Times New Roman" w:cs="Times New Roman"/>
                <w:sz w:val="24"/>
                <w:szCs w:val="24"/>
              </w:rPr>
              <w:t>Мониторинг</w:t>
            </w:r>
          </w:p>
        </w:tc>
      </w:tr>
      <w:tr w:rsidR="003B611B" w:rsidRPr="004471B6" w:rsidTr="000B0529">
        <w:tc>
          <w:tcPr>
            <w:tcW w:w="851" w:type="dxa"/>
          </w:tcPr>
          <w:p w:rsidR="003B611B" w:rsidRPr="004471B6" w:rsidRDefault="00816AD8" w:rsidP="00AD33E6">
            <w:pPr>
              <w:jc w:val="center"/>
              <w:rPr>
                <w:rFonts w:ascii="Times New Roman" w:hAnsi="Times New Roman" w:cs="Times New Roman"/>
                <w:sz w:val="24"/>
                <w:szCs w:val="24"/>
              </w:rPr>
            </w:pPr>
            <w:r w:rsidRPr="004471B6">
              <w:rPr>
                <w:rFonts w:ascii="Times New Roman" w:hAnsi="Times New Roman" w:cs="Times New Roman"/>
                <w:sz w:val="24"/>
                <w:szCs w:val="24"/>
              </w:rPr>
              <w:t>3.59</w:t>
            </w:r>
          </w:p>
        </w:tc>
        <w:tc>
          <w:tcPr>
            <w:tcW w:w="7230" w:type="dxa"/>
          </w:tcPr>
          <w:p w:rsidR="003B611B" w:rsidRPr="004471B6" w:rsidRDefault="003B611B" w:rsidP="00AD33E6">
            <w:pPr>
              <w:rPr>
                <w:rFonts w:ascii="Times New Roman" w:hAnsi="Times New Roman" w:cs="Times New Roman"/>
                <w:sz w:val="24"/>
                <w:szCs w:val="24"/>
              </w:rPr>
            </w:pPr>
            <w:r w:rsidRPr="004471B6">
              <w:rPr>
                <w:rFonts w:ascii="Times New Roman" w:hAnsi="Times New Roman" w:cs="Times New Roman"/>
                <w:sz w:val="24"/>
                <w:szCs w:val="24"/>
              </w:rPr>
              <w:t>Разработка инструкций, проведение инструктажей с работниками</w:t>
            </w:r>
          </w:p>
        </w:tc>
        <w:tc>
          <w:tcPr>
            <w:tcW w:w="2504" w:type="dxa"/>
          </w:tcPr>
          <w:p w:rsidR="003B611B" w:rsidRPr="004471B6" w:rsidRDefault="003B611B" w:rsidP="00AD33E6">
            <w:pPr>
              <w:jc w:val="center"/>
              <w:rPr>
                <w:rFonts w:ascii="Times New Roman" w:hAnsi="Times New Roman" w:cs="Times New Roman"/>
                <w:sz w:val="24"/>
                <w:szCs w:val="24"/>
              </w:rPr>
            </w:pPr>
            <w:r w:rsidRPr="004471B6">
              <w:rPr>
                <w:rFonts w:ascii="Times New Roman" w:hAnsi="Times New Roman" w:cs="Times New Roman"/>
                <w:sz w:val="24"/>
                <w:szCs w:val="24"/>
              </w:rPr>
              <w:t>1 раз в квартал, при принятии на работу, при нарушении требований О.Т.</w:t>
            </w:r>
          </w:p>
        </w:tc>
        <w:tc>
          <w:tcPr>
            <w:tcW w:w="2479" w:type="dxa"/>
          </w:tcPr>
          <w:p w:rsidR="003B611B" w:rsidRPr="004471B6" w:rsidRDefault="003B611B" w:rsidP="00AD33E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3B611B" w:rsidRPr="004471B6" w:rsidRDefault="003B611B" w:rsidP="00AD33E6">
            <w:pPr>
              <w:jc w:val="center"/>
              <w:rPr>
                <w:rFonts w:ascii="Times New Roman" w:hAnsi="Times New Roman" w:cs="Times New Roman"/>
                <w:sz w:val="24"/>
                <w:szCs w:val="24"/>
              </w:rPr>
            </w:pPr>
            <w:r w:rsidRPr="004471B6">
              <w:rPr>
                <w:rFonts w:ascii="Times New Roman" w:hAnsi="Times New Roman" w:cs="Times New Roman"/>
                <w:sz w:val="24"/>
                <w:szCs w:val="24"/>
              </w:rPr>
              <w:t>Ведение журналов инструктажей</w:t>
            </w:r>
          </w:p>
        </w:tc>
      </w:tr>
      <w:tr w:rsidR="003B611B" w:rsidRPr="004471B6" w:rsidTr="000B0529">
        <w:tc>
          <w:tcPr>
            <w:tcW w:w="851" w:type="dxa"/>
          </w:tcPr>
          <w:p w:rsidR="003B611B" w:rsidRPr="004471B6" w:rsidRDefault="00816AD8" w:rsidP="00AD33E6">
            <w:pPr>
              <w:jc w:val="center"/>
              <w:rPr>
                <w:rFonts w:ascii="Times New Roman" w:hAnsi="Times New Roman" w:cs="Times New Roman"/>
                <w:sz w:val="24"/>
                <w:szCs w:val="24"/>
              </w:rPr>
            </w:pPr>
            <w:r w:rsidRPr="004471B6">
              <w:rPr>
                <w:rFonts w:ascii="Times New Roman" w:hAnsi="Times New Roman" w:cs="Times New Roman"/>
                <w:sz w:val="24"/>
                <w:szCs w:val="24"/>
              </w:rPr>
              <w:t>3.60</w:t>
            </w:r>
          </w:p>
        </w:tc>
        <w:tc>
          <w:tcPr>
            <w:tcW w:w="7230" w:type="dxa"/>
          </w:tcPr>
          <w:p w:rsidR="003B611B" w:rsidRPr="004471B6" w:rsidRDefault="003B611B" w:rsidP="00AD33E6">
            <w:pPr>
              <w:rPr>
                <w:rFonts w:ascii="Times New Roman" w:hAnsi="Times New Roman" w:cs="Times New Roman"/>
                <w:sz w:val="24"/>
                <w:szCs w:val="24"/>
              </w:rPr>
            </w:pPr>
            <w:r w:rsidRPr="004471B6">
              <w:rPr>
                <w:rFonts w:ascii="Times New Roman" w:hAnsi="Times New Roman" w:cs="Times New Roman"/>
                <w:sz w:val="24"/>
                <w:szCs w:val="24"/>
              </w:rPr>
              <w:t>Мониторинг обеспеченности работников средствами индивидуальной защиты</w:t>
            </w:r>
          </w:p>
        </w:tc>
        <w:tc>
          <w:tcPr>
            <w:tcW w:w="2504" w:type="dxa"/>
          </w:tcPr>
          <w:p w:rsidR="003B611B" w:rsidRPr="004471B6" w:rsidRDefault="003B611B" w:rsidP="00AD33E6">
            <w:pPr>
              <w:jc w:val="center"/>
              <w:rPr>
                <w:rFonts w:ascii="Times New Roman" w:hAnsi="Times New Roman" w:cs="Times New Roman"/>
                <w:sz w:val="24"/>
                <w:szCs w:val="24"/>
              </w:rPr>
            </w:pPr>
            <w:r w:rsidRPr="004471B6">
              <w:rPr>
                <w:rFonts w:ascii="Times New Roman" w:hAnsi="Times New Roman" w:cs="Times New Roman"/>
                <w:sz w:val="24"/>
                <w:szCs w:val="24"/>
              </w:rPr>
              <w:t>2 раза в год</w:t>
            </w:r>
          </w:p>
        </w:tc>
        <w:tc>
          <w:tcPr>
            <w:tcW w:w="2479" w:type="dxa"/>
          </w:tcPr>
          <w:p w:rsidR="003B611B" w:rsidRPr="004471B6" w:rsidRDefault="003B611B" w:rsidP="00AD33E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3B611B" w:rsidRPr="004471B6" w:rsidRDefault="003B611B" w:rsidP="00AD33E6">
            <w:pPr>
              <w:jc w:val="center"/>
              <w:rPr>
                <w:rFonts w:ascii="Times New Roman" w:hAnsi="Times New Roman" w:cs="Times New Roman"/>
                <w:sz w:val="24"/>
                <w:szCs w:val="24"/>
              </w:rPr>
            </w:pPr>
            <w:r w:rsidRPr="004471B6">
              <w:rPr>
                <w:rFonts w:ascii="Times New Roman" w:hAnsi="Times New Roman" w:cs="Times New Roman"/>
                <w:sz w:val="24"/>
                <w:szCs w:val="24"/>
              </w:rPr>
              <w:t>Аналитическая справка</w:t>
            </w:r>
          </w:p>
        </w:tc>
      </w:tr>
      <w:tr w:rsidR="003B611B" w:rsidRPr="004471B6" w:rsidTr="000B0529">
        <w:tc>
          <w:tcPr>
            <w:tcW w:w="851" w:type="dxa"/>
          </w:tcPr>
          <w:p w:rsidR="003B611B" w:rsidRPr="004471B6" w:rsidRDefault="00816AD8" w:rsidP="00AD33E6">
            <w:pPr>
              <w:jc w:val="center"/>
              <w:rPr>
                <w:rFonts w:ascii="Times New Roman" w:hAnsi="Times New Roman" w:cs="Times New Roman"/>
                <w:sz w:val="24"/>
                <w:szCs w:val="24"/>
              </w:rPr>
            </w:pPr>
            <w:r w:rsidRPr="004471B6">
              <w:rPr>
                <w:rFonts w:ascii="Times New Roman" w:hAnsi="Times New Roman" w:cs="Times New Roman"/>
                <w:sz w:val="24"/>
                <w:szCs w:val="24"/>
              </w:rPr>
              <w:t>3.61</w:t>
            </w:r>
          </w:p>
        </w:tc>
        <w:tc>
          <w:tcPr>
            <w:tcW w:w="7230" w:type="dxa"/>
          </w:tcPr>
          <w:p w:rsidR="003B611B" w:rsidRPr="004471B6" w:rsidRDefault="003B611B" w:rsidP="00AD33E6">
            <w:pPr>
              <w:rPr>
                <w:rFonts w:ascii="Times New Roman" w:hAnsi="Times New Roman" w:cs="Times New Roman"/>
                <w:sz w:val="24"/>
                <w:szCs w:val="24"/>
              </w:rPr>
            </w:pPr>
            <w:r w:rsidRPr="004471B6">
              <w:rPr>
                <w:rFonts w:ascii="Times New Roman" w:hAnsi="Times New Roman" w:cs="Times New Roman"/>
                <w:sz w:val="24"/>
                <w:szCs w:val="24"/>
              </w:rPr>
              <w:t>Оказание консультационной помощи  при проведении аттестации рабочих мест</w:t>
            </w:r>
          </w:p>
        </w:tc>
        <w:tc>
          <w:tcPr>
            <w:tcW w:w="2504" w:type="dxa"/>
          </w:tcPr>
          <w:p w:rsidR="003B611B" w:rsidRPr="004471B6" w:rsidRDefault="003B611B" w:rsidP="00AD33E6">
            <w:pPr>
              <w:jc w:val="center"/>
              <w:rPr>
                <w:rFonts w:ascii="Times New Roman" w:hAnsi="Times New Roman" w:cs="Times New Roman"/>
                <w:sz w:val="24"/>
                <w:szCs w:val="24"/>
              </w:rPr>
            </w:pPr>
            <w:r w:rsidRPr="004471B6">
              <w:rPr>
                <w:rFonts w:ascii="Times New Roman" w:hAnsi="Times New Roman" w:cs="Times New Roman"/>
                <w:sz w:val="24"/>
                <w:szCs w:val="24"/>
              </w:rPr>
              <w:t>По графику</w:t>
            </w:r>
          </w:p>
        </w:tc>
        <w:tc>
          <w:tcPr>
            <w:tcW w:w="2479" w:type="dxa"/>
          </w:tcPr>
          <w:p w:rsidR="003B611B" w:rsidRPr="004471B6" w:rsidRDefault="003B611B" w:rsidP="00AD33E6">
            <w:pPr>
              <w:jc w:val="center"/>
              <w:rPr>
                <w:rFonts w:ascii="Times New Roman" w:hAnsi="Times New Roman" w:cs="Times New Roman"/>
                <w:sz w:val="24"/>
                <w:szCs w:val="24"/>
              </w:rPr>
            </w:pPr>
            <w:proofErr w:type="spellStart"/>
            <w:r w:rsidRPr="004471B6">
              <w:rPr>
                <w:rFonts w:ascii="Times New Roman" w:hAnsi="Times New Roman" w:cs="Times New Roman"/>
                <w:sz w:val="24"/>
                <w:szCs w:val="24"/>
              </w:rPr>
              <w:t>Алабаев</w:t>
            </w:r>
            <w:proofErr w:type="spellEnd"/>
            <w:r w:rsidRPr="004471B6">
              <w:rPr>
                <w:rFonts w:ascii="Times New Roman" w:hAnsi="Times New Roman" w:cs="Times New Roman"/>
                <w:sz w:val="24"/>
                <w:szCs w:val="24"/>
              </w:rPr>
              <w:t xml:space="preserve"> Н.А.</w:t>
            </w:r>
          </w:p>
        </w:tc>
        <w:tc>
          <w:tcPr>
            <w:tcW w:w="2529" w:type="dxa"/>
          </w:tcPr>
          <w:p w:rsidR="003B611B" w:rsidRPr="004471B6" w:rsidRDefault="003B611B" w:rsidP="00AD33E6">
            <w:pPr>
              <w:jc w:val="center"/>
              <w:rPr>
                <w:rFonts w:ascii="Times New Roman" w:hAnsi="Times New Roman" w:cs="Times New Roman"/>
                <w:sz w:val="24"/>
                <w:szCs w:val="24"/>
              </w:rPr>
            </w:pPr>
            <w:r w:rsidRPr="004471B6">
              <w:rPr>
                <w:rFonts w:ascii="Times New Roman" w:hAnsi="Times New Roman" w:cs="Times New Roman"/>
                <w:sz w:val="24"/>
                <w:szCs w:val="24"/>
              </w:rPr>
              <w:t>Консультации</w:t>
            </w:r>
          </w:p>
        </w:tc>
      </w:tr>
      <w:tr w:rsidR="003B611B" w:rsidRPr="004471B6" w:rsidTr="00730BA4">
        <w:tc>
          <w:tcPr>
            <w:tcW w:w="15593" w:type="dxa"/>
            <w:gridSpan w:val="5"/>
          </w:tcPr>
          <w:p w:rsidR="003B611B" w:rsidRPr="004471B6" w:rsidRDefault="003B611B" w:rsidP="00AD33E6">
            <w:pPr>
              <w:jc w:val="center"/>
              <w:rPr>
                <w:rFonts w:ascii="Times New Roman" w:hAnsi="Times New Roman" w:cs="Times New Roman"/>
                <w:sz w:val="36"/>
                <w:szCs w:val="36"/>
              </w:rPr>
            </w:pPr>
            <w:r w:rsidRPr="004471B6">
              <w:rPr>
                <w:rFonts w:ascii="Times New Roman" w:hAnsi="Times New Roman" w:cs="Times New Roman"/>
                <w:sz w:val="36"/>
                <w:szCs w:val="36"/>
              </w:rPr>
              <w:t>4. Мероприятия МКУ «ЦБ»</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4.1</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Подготовка и сдача годовой отчётности</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Январь</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Колесникова Т.Н.</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4.2</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Составление отчёта об исполнении бюджета</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Колесникова Т.Н.</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lastRenderedPageBreak/>
              <w:t>4.3</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Расчеты с поставщиками и подрядчиками</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Рожкова Е.Н.</w:t>
            </w:r>
          </w:p>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Ковтуненко О.Н.</w:t>
            </w:r>
          </w:p>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Якубсон</w:t>
            </w:r>
            <w:proofErr w:type="spellEnd"/>
            <w:r w:rsidRPr="004471B6">
              <w:rPr>
                <w:rFonts w:ascii="Times New Roman" w:hAnsi="Times New Roman" w:cs="Times New Roman"/>
              </w:rPr>
              <w:t xml:space="preserve"> Г.В.</w:t>
            </w:r>
          </w:p>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Герасименко И.Ю.</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Расчет </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4.4</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Расчеты с подотчетными лицами</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Рыбникова И.А.</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Расчет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4.5</w:t>
            </w:r>
          </w:p>
        </w:tc>
        <w:tc>
          <w:tcPr>
            <w:tcW w:w="7230" w:type="dxa"/>
            <w:vAlign w:val="center"/>
          </w:tcPr>
          <w:p w:rsidR="00AC6BA0" w:rsidRPr="004471B6" w:rsidRDefault="00AC6BA0" w:rsidP="00554135">
            <w:pPr>
              <w:rPr>
                <w:rFonts w:ascii="Times New Roman" w:hAnsi="Times New Roman" w:cs="Times New Roman"/>
              </w:rPr>
            </w:pPr>
            <w:r w:rsidRPr="004471B6">
              <w:rPr>
                <w:rFonts w:ascii="PT Sans" w:hAnsi="PT Sans"/>
                <w:shd w:val="clear" w:color="auto" w:fill="FFFFFF"/>
              </w:rPr>
              <w:t>Н</w:t>
            </w:r>
            <w:r w:rsidRPr="004471B6">
              <w:rPr>
                <w:rFonts w:ascii="PT Sans" w:eastAsia="Calibri" w:hAnsi="PT Sans" w:cs="Times New Roman"/>
                <w:shd w:val="clear" w:color="auto" w:fill="FFFFFF"/>
              </w:rPr>
              <w:t>ачисление родительской платы</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Гончаренко М.С.</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Начисление</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4.6</w:t>
            </w:r>
          </w:p>
        </w:tc>
        <w:tc>
          <w:tcPr>
            <w:tcW w:w="7230" w:type="dxa"/>
            <w:vAlign w:val="center"/>
          </w:tcPr>
          <w:p w:rsidR="00AC6BA0" w:rsidRPr="004471B6" w:rsidRDefault="00AC6BA0" w:rsidP="00554135">
            <w:pPr>
              <w:rPr>
                <w:rFonts w:ascii="PT Sans" w:hAnsi="PT Sans"/>
                <w:shd w:val="clear" w:color="auto" w:fill="FFFFFF"/>
              </w:rPr>
            </w:pPr>
            <w:r w:rsidRPr="004471B6">
              <w:rPr>
                <w:rFonts w:ascii="PT Sans" w:hAnsi="PT Sans"/>
                <w:shd w:val="clear" w:color="auto" w:fill="FFFFFF"/>
              </w:rPr>
              <w:t xml:space="preserve">Расчёты по родительской плате </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Угрюмова</w:t>
            </w:r>
            <w:proofErr w:type="spellEnd"/>
            <w:r w:rsidRPr="004471B6">
              <w:rPr>
                <w:rFonts w:ascii="Times New Roman" w:hAnsi="Times New Roman" w:cs="Times New Roman"/>
              </w:rPr>
              <w:t xml:space="preserve"> И.Н.</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Расчет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4.7</w:t>
            </w:r>
          </w:p>
        </w:tc>
        <w:tc>
          <w:tcPr>
            <w:tcW w:w="7230" w:type="dxa"/>
            <w:vAlign w:val="center"/>
          </w:tcPr>
          <w:p w:rsidR="00AC6BA0" w:rsidRPr="004471B6" w:rsidRDefault="00AC6BA0" w:rsidP="00554135">
            <w:pPr>
              <w:rPr>
                <w:rFonts w:ascii="PT Sans" w:hAnsi="PT Sans"/>
                <w:shd w:val="clear" w:color="auto" w:fill="FFFFFF"/>
              </w:rPr>
            </w:pPr>
            <w:r w:rsidRPr="004471B6">
              <w:rPr>
                <w:rFonts w:ascii="PT Sans" w:hAnsi="PT Sans"/>
                <w:shd w:val="clear" w:color="auto" w:fill="FFFFFF"/>
              </w:rPr>
              <w:t>Составление отчётов кассира</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Угрюмова</w:t>
            </w:r>
            <w:proofErr w:type="spellEnd"/>
            <w:r w:rsidRPr="004471B6">
              <w:rPr>
                <w:rFonts w:ascii="Times New Roman" w:hAnsi="Times New Roman" w:cs="Times New Roman"/>
              </w:rPr>
              <w:t xml:space="preserve"> И.Н.</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4.8</w:t>
            </w:r>
          </w:p>
        </w:tc>
        <w:tc>
          <w:tcPr>
            <w:tcW w:w="7230" w:type="dxa"/>
            <w:vAlign w:val="center"/>
          </w:tcPr>
          <w:p w:rsidR="00AC6BA0" w:rsidRPr="004471B6" w:rsidRDefault="00AC6BA0" w:rsidP="00554135">
            <w:pPr>
              <w:rPr>
                <w:rFonts w:ascii="PT Sans" w:hAnsi="PT Sans"/>
                <w:shd w:val="clear" w:color="auto" w:fill="FFFFFF"/>
              </w:rPr>
            </w:pPr>
            <w:r w:rsidRPr="004471B6">
              <w:rPr>
                <w:rFonts w:ascii="PT Sans" w:hAnsi="PT Sans"/>
                <w:shd w:val="clear" w:color="auto" w:fill="FFFFFF"/>
              </w:rPr>
              <w:t>Перечисление оплаты за работы и услуги поставщикам и подрядчикам</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Раздобреева</w:t>
            </w:r>
            <w:proofErr w:type="spellEnd"/>
            <w:r w:rsidRPr="004471B6">
              <w:rPr>
                <w:rFonts w:ascii="Times New Roman" w:hAnsi="Times New Roman" w:cs="Times New Roman"/>
              </w:rPr>
              <w:t xml:space="preserve"> О.В.</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Оплата</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4.9</w:t>
            </w:r>
          </w:p>
        </w:tc>
        <w:tc>
          <w:tcPr>
            <w:tcW w:w="7230" w:type="dxa"/>
            <w:vAlign w:val="center"/>
          </w:tcPr>
          <w:p w:rsidR="00AC6BA0" w:rsidRPr="004471B6" w:rsidRDefault="00AC6BA0" w:rsidP="00554135">
            <w:pPr>
              <w:rPr>
                <w:rFonts w:ascii="PT Sans" w:hAnsi="PT Sans"/>
                <w:shd w:val="clear" w:color="auto" w:fill="FFFFFF"/>
              </w:rPr>
            </w:pPr>
            <w:r w:rsidRPr="004471B6">
              <w:rPr>
                <w:rFonts w:ascii="PT Sans" w:hAnsi="PT Sans"/>
                <w:shd w:val="clear" w:color="auto" w:fill="FFFFFF"/>
              </w:rPr>
              <w:t>Работа с Казначейством</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Аникеева Т.А.</w:t>
            </w:r>
          </w:p>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Раздобреева</w:t>
            </w:r>
            <w:proofErr w:type="spellEnd"/>
            <w:r w:rsidRPr="004471B6">
              <w:rPr>
                <w:rFonts w:ascii="Times New Roman" w:hAnsi="Times New Roman" w:cs="Times New Roman"/>
              </w:rPr>
              <w:t xml:space="preserve"> О.В.</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Взаимодействие</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4.10</w:t>
            </w:r>
          </w:p>
        </w:tc>
        <w:tc>
          <w:tcPr>
            <w:tcW w:w="7230" w:type="dxa"/>
            <w:vAlign w:val="center"/>
          </w:tcPr>
          <w:p w:rsidR="00AC6BA0" w:rsidRPr="004471B6" w:rsidRDefault="00AC6BA0" w:rsidP="00554135">
            <w:pPr>
              <w:rPr>
                <w:rFonts w:ascii="PT Sans" w:hAnsi="PT Sans"/>
                <w:shd w:val="clear" w:color="auto" w:fill="FFFFFF"/>
              </w:rPr>
            </w:pPr>
            <w:r w:rsidRPr="004471B6">
              <w:rPr>
                <w:rFonts w:ascii="PT Sans" w:hAnsi="PT Sans"/>
                <w:shd w:val="clear" w:color="auto" w:fill="FFFFFF"/>
              </w:rPr>
              <w:t>Распределение и перераспределение лимитов по учреждениям</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Аникеева Т.А.</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4.11</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 xml:space="preserve">Отчёты по заработной плате в статистику </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Ежеквартально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Пащенко С.А.</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4.12</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Отчёты по заработной плате в ПФР, ИФНС</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Ежемесячно</w:t>
            </w:r>
          </w:p>
        </w:tc>
        <w:tc>
          <w:tcPr>
            <w:tcW w:w="2479" w:type="dxa"/>
            <w:vAlign w:val="center"/>
          </w:tcPr>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Буянова</w:t>
            </w:r>
            <w:proofErr w:type="spellEnd"/>
            <w:r w:rsidRPr="004471B6">
              <w:rPr>
                <w:rFonts w:ascii="Times New Roman" w:hAnsi="Times New Roman" w:cs="Times New Roman"/>
              </w:rPr>
              <w:t xml:space="preserve"> Е.С.</w:t>
            </w:r>
          </w:p>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Шамшурина</w:t>
            </w:r>
            <w:proofErr w:type="spellEnd"/>
            <w:r w:rsidRPr="004471B6">
              <w:rPr>
                <w:rFonts w:ascii="Times New Roman" w:hAnsi="Times New Roman" w:cs="Times New Roman"/>
              </w:rPr>
              <w:t xml:space="preserve"> О.С.</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4.13</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Составление отчёта по дебиторской и кредиторской задолженности</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Ежеквартально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Герасименко И.Ю.</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Отчет</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4.14</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Проведение плановой инвентаризации</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4 квартал</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Рожкова Е.Н.</w:t>
            </w:r>
          </w:p>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Ковтуненко О.Н.</w:t>
            </w:r>
          </w:p>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Якубсон</w:t>
            </w:r>
            <w:proofErr w:type="spellEnd"/>
            <w:r w:rsidRPr="004471B6">
              <w:rPr>
                <w:rFonts w:ascii="Times New Roman" w:hAnsi="Times New Roman" w:cs="Times New Roman"/>
              </w:rPr>
              <w:t xml:space="preserve"> Г.В.</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Инвентаризация</w:t>
            </w:r>
          </w:p>
        </w:tc>
      </w:tr>
      <w:tr w:rsidR="00AC6BA0" w:rsidRPr="004471B6" w:rsidTr="00554135">
        <w:tc>
          <w:tcPr>
            <w:tcW w:w="851"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4.15</w:t>
            </w:r>
          </w:p>
        </w:tc>
        <w:tc>
          <w:tcPr>
            <w:tcW w:w="7230" w:type="dxa"/>
            <w:vAlign w:val="center"/>
          </w:tcPr>
          <w:p w:rsidR="00AC6BA0" w:rsidRPr="004471B6" w:rsidRDefault="00AC6BA0" w:rsidP="00554135">
            <w:pPr>
              <w:rPr>
                <w:rFonts w:ascii="Times New Roman" w:hAnsi="Times New Roman" w:cs="Times New Roman"/>
              </w:rPr>
            </w:pPr>
            <w:r w:rsidRPr="004471B6">
              <w:rPr>
                <w:rFonts w:ascii="Times New Roman" w:hAnsi="Times New Roman" w:cs="Times New Roman"/>
              </w:rPr>
              <w:t xml:space="preserve">Сверка с поставщиками </w:t>
            </w:r>
          </w:p>
        </w:tc>
        <w:tc>
          <w:tcPr>
            <w:tcW w:w="2504"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Ежеквартально</w:t>
            </w:r>
          </w:p>
        </w:tc>
        <w:tc>
          <w:tcPr>
            <w:tcW w:w="2479" w:type="dxa"/>
            <w:vAlign w:val="center"/>
          </w:tcPr>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Рожкова Е.Н.</w:t>
            </w:r>
          </w:p>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Ковтуненко О.Н.</w:t>
            </w:r>
          </w:p>
          <w:p w:rsidR="00AC6BA0" w:rsidRPr="004471B6" w:rsidRDefault="00AC6BA0" w:rsidP="00554135">
            <w:pPr>
              <w:jc w:val="center"/>
              <w:rPr>
                <w:rFonts w:ascii="Times New Roman" w:hAnsi="Times New Roman" w:cs="Times New Roman"/>
              </w:rPr>
            </w:pPr>
            <w:proofErr w:type="spellStart"/>
            <w:r w:rsidRPr="004471B6">
              <w:rPr>
                <w:rFonts w:ascii="Times New Roman" w:hAnsi="Times New Roman" w:cs="Times New Roman"/>
              </w:rPr>
              <w:t>Якубсон</w:t>
            </w:r>
            <w:proofErr w:type="spellEnd"/>
            <w:r w:rsidRPr="004471B6">
              <w:rPr>
                <w:rFonts w:ascii="Times New Roman" w:hAnsi="Times New Roman" w:cs="Times New Roman"/>
              </w:rPr>
              <w:t xml:space="preserve"> Г.В.</w:t>
            </w:r>
          </w:p>
          <w:p w:rsidR="00AC6BA0" w:rsidRPr="004471B6" w:rsidRDefault="00AC6BA0" w:rsidP="00554135">
            <w:pPr>
              <w:jc w:val="center"/>
              <w:rPr>
                <w:rFonts w:ascii="Times New Roman" w:hAnsi="Times New Roman" w:cs="Times New Roman"/>
              </w:rPr>
            </w:pPr>
            <w:r w:rsidRPr="004471B6">
              <w:rPr>
                <w:rFonts w:ascii="Times New Roman" w:hAnsi="Times New Roman" w:cs="Times New Roman"/>
              </w:rPr>
              <w:t>Герасименко И.Ю.</w:t>
            </w:r>
          </w:p>
        </w:tc>
        <w:tc>
          <w:tcPr>
            <w:tcW w:w="2529" w:type="dxa"/>
          </w:tcPr>
          <w:p w:rsidR="00AC6BA0" w:rsidRPr="004471B6" w:rsidRDefault="00AC6BA0" w:rsidP="00AD33E6">
            <w:pPr>
              <w:jc w:val="center"/>
              <w:rPr>
                <w:rFonts w:ascii="Times New Roman" w:hAnsi="Times New Roman" w:cs="Times New Roman"/>
                <w:sz w:val="24"/>
                <w:szCs w:val="24"/>
              </w:rPr>
            </w:pPr>
            <w:r w:rsidRPr="004471B6">
              <w:rPr>
                <w:rFonts w:ascii="Times New Roman" w:hAnsi="Times New Roman" w:cs="Times New Roman"/>
                <w:sz w:val="24"/>
                <w:szCs w:val="24"/>
              </w:rPr>
              <w:t xml:space="preserve">Акт </w:t>
            </w:r>
          </w:p>
        </w:tc>
      </w:tr>
    </w:tbl>
    <w:p w:rsidR="008B1713" w:rsidRPr="00D45496" w:rsidRDefault="008B1713" w:rsidP="00761663">
      <w:pPr>
        <w:spacing w:after="0" w:line="240" w:lineRule="auto"/>
        <w:ind w:firstLine="851"/>
        <w:rPr>
          <w:sz w:val="24"/>
          <w:szCs w:val="24"/>
        </w:rPr>
      </w:pPr>
    </w:p>
    <w:p w:rsidR="0098562D" w:rsidRDefault="0098562D" w:rsidP="004471B6">
      <w:pPr>
        <w:spacing w:after="0" w:line="240" w:lineRule="auto"/>
        <w:rPr>
          <w:rFonts w:ascii="Times New Roman" w:hAnsi="Times New Roman" w:cs="Times New Roman"/>
          <w:sz w:val="24"/>
          <w:szCs w:val="24"/>
        </w:rPr>
      </w:pPr>
    </w:p>
    <w:p w:rsidR="008B1713" w:rsidRPr="00D45496" w:rsidRDefault="008B1713" w:rsidP="004471B6">
      <w:pPr>
        <w:spacing w:after="0" w:line="240" w:lineRule="auto"/>
        <w:rPr>
          <w:sz w:val="24"/>
          <w:szCs w:val="24"/>
        </w:rPr>
      </w:pPr>
      <w:r w:rsidRPr="00D45496">
        <w:rPr>
          <w:rFonts w:ascii="Times New Roman" w:hAnsi="Times New Roman" w:cs="Times New Roman"/>
          <w:sz w:val="24"/>
          <w:szCs w:val="24"/>
        </w:rPr>
        <w:t xml:space="preserve">Начальник отдела образования                              </w:t>
      </w:r>
      <w:r w:rsidR="00DB0EAE" w:rsidRPr="00D45496">
        <w:rPr>
          <w:rFonts w:ascii="Times New Roman" w:hAnsi="Times New Roman" w:cs="Times New Roman"/>
          <w:sz w:val="24"/>
          <w:szCs w:val="24"/>
        </w:rPr>
        <w:t xml:space="preserve">                                     </w:t>
      </w:r>
      <w:r w:rsidRPr="00D45496">
        <w:rPr>
          <w:rFonts w:ascii="Times New Roman" w:hAnsi="Times New Roman" w:cs="Times New Roman"/>
          <w:sz w:val="24"/>
          <w:szCs w:val="24"/>
        </w:rPr>
        <w:t xml:space="preserve">              </w:t>
      </w:r>
      <w:r w:rsidR="00DB0EAE" w:rsidRPr="00D45496">
        <w:rPr>
          <w:rFonts w:ascii="Times New Roman" w:hAnsi="Times New Roman" w:cs="Times New Roman"/>
          <w:sz w:val="24"/>
          <w:szCs w:val="24"/>
        </w:rPr>
        <w:t xml:space="preserve">             </w:t>
      </w:r>
      <w:r w:rsidRPr="00D45496">
        <w:rPr>
          <w:rFonts w:ascii="Times New Roman" w:hAnsi="Times New Roman" w:cs="Times New Roman"/>
          <w:sz w:val="24"/>
          <w:szCs w:val="24"/>
        </w:rPr>
        <w:t xml:space="preserve">                                    </w:t>
      </w:r>
      <w:r w:rsidR="008D366F" w:rsidRPr="00D45496">
        <w:rPr>
          <w:rFonts w:ascii="Times New Roman" w:hAnsi="Times New Roman" w:cs="Times New Roman"/>
          <w:sz w:val="24"/>
          <w:szCs w:val="24"/>
        </w:rPr>
        <w:t xml:space="preserve">  </w:t>
      </w:r>
      <w:r w:rsidR="001A0763" w:rsidRPr="00D45496">
        <w:rPr>
          <w:rFonts w:ascii="Times New Roman" w:hAnsi="Times New Roman" w:cs="Times New Roman"/>
          <w:sz w:val="24"/>
          <w:szCs w:val="24"/>
        </w:rPr>
        <w:t xml:space="preserve">       </w:t>
      </w:r>
      <w:r w:rsidR="0098562D">
        <w:rPr>
          <w:rFonts w:ascii="Times New Roman" w:hAnsi="Times New Roman" w:cs="Times New Roman"/>
          <w:sz w:val="24"/>
          <w:szCs w:val="24"/>
        </w:rPr>
        <w:t xml:space="preserve">           </w:t>
      </w:r>
      <w:r w:rsidR="00075E54">
        <w:rPr>
          <w:rFonts w:ascii="Times New Roman" w:hAnsi="Times New Roman" w:cs="Times New Roman"/>
          <w:sz w:val="24"/>
          <w:szCs w:val="24"/>
        </w:rPr>
        <w:t xml:space="preserve">               </w:t>
      </w:r>
      <w:r w:rsidR="00DD0F08" w:rsidRPr="00D45496">
        <w:rPr>
          <w:rFonts w:ascii="Times New Roman" w:hAnsi="Times New Roman" w:cs="Times New Roman"/>
          <w:sz w:val="24"/>
          <w:szCs w:val="24"/>
        </w:rPr>
        <w:t>А.С. Мудрик</w:t>
      </w:r>
    </w:p>
    <w:p w:rsidR="00123E27" w:rsidRPr="00D45496" w:rsidRDefault="00123E27" w:rsidP="00761663">
      <w:pPr>
        <w:spacing w:after="0" w:line="240" w:lineRule="auto"/>
        <w:rPr>
          <w:sz w:val="24"/>
          <w:szCs w:val="24"/>
        </w:rPr>
      </w:pPr>
    </w:p>
    <w:sectPr w:rsidR="00123E27" w:rsidRPr="00D45496" w:rsidSect="00123E27">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roid Sans">
    <w:altName w:val="Arial"/>
    <w:charset w:val="01"/>
    <w:family w:val="swiss"/>
    <w:pitch w:val="variable"/>
    <w:sig w:usb0="00000000" w:usb1="00000000" w:usb2="00000000" w:usb3="00000000" w:csb0="0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27"/>
    <w:multiLevelType w:val="hybridMultilevel"/>
    <w:tmpl w:val="2A4CF8CA"/>
    <w:lvl w:ilvl="0" w:tplc="04105CF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16006A"/>
    <w:multiLevelType w:val="hybridMultilevel"/>
    <w:tmpl w:val="D144A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B3132"/>
    <w:multiLevelType w:val="hybridMultilevel"/>
    <w:tmpl w:val="EB7C78C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94C5674"/>
    <w:multiLevelType w:val="hybridMultilevel"/>
    <w:tmpl w:val="C4A48128"/>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A31486"/>
    <w:multiLevelType w:val="hybridMultilevel"/>
    <w:tmpl w:val="FA483D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6E575E7"/>
    <w:multiLevelType w:val="hybridMultilevel"/>
    <w:tmpl w:val="FF72451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D8A645B"/>
    <w:multiLevelType w:val="multilevel"/>
    <w:tmpl w:val="A87AE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461CB2"/>
    <w:multiLevelType w:val="hybridMultilevel"/>
    <w:tmpl w:val="41860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420F9"/>
    <w:multiLevelType w:val="hybridMultilevel"/>
    <w:tmpl w:val="49FA4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37F7610"/>
    <w:multiLevelType w:val="hybridMultilevel"/>
    <w:tmpl w:val="4D9250DC"/>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0">
    <w:nsid w:val="24C72EDC"/>
    <w:multiLevelType w:val="hybridMultilevel"/>
    <w:tmpl w:val="2DB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2250B"/>
    <w:multiLevelType w:val="hybridMultilevel"/>
    <w:tmpl w:val="007295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D71368"/>
    <w:multiLevelType w:val="hybridMultilevel"/>
    <w:tmpl w:val="59A68D8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2D01290C"/>
    <w:multiLevelType w:val="hybridMultilevel"/>
    <w:tmpl w:val="189C962A"/>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2D29358D"/>
    <w:multiLevelType w:val="hybridMultilevel"/>
    <w:tmpl w:val="3B48C7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91290D"/>
    <w:multiLevelType w:val="hybridMultilevel"/>
    <w:tmpl w:val="107CE4C6"/>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84E523F"/>
    <w:multiLevelType w:val="singleLevel"/>
    <w:tmpl w:val="F5B4800E"/>
    <w:lvl w:ilvl="0">
      <w:numFmt w:val="bullet"/>
      <w:lvlText w:val="-"/>
      <w:lvlJc w:val="left"/>
      <w:pPr>
        <w:tabs>
          <w:tab w:val="num" w:pos="720"/>
        </w:tabs>
        <w:ind w:left="720" w:hanging="360"/>
      </w:pPr>
    </w:lvl>
  </w:abstractNum>
  <w:abstractNum w:abstractNumId="17">
    <w:nsid w:val="42D35AE7"/>
    <w:multiLevelType w:val="hybridMultilevel"/>
    <w:tmpl w:val="C2C220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90046EF"/>
    <w:multiLevelType w:val="hybridMultilevel"/>
    <w:tmpl w:val="EE0E37C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9">
    <w:nsid w:val="4D171FE8"/>
    <w:multiLevelType w:val="multilevel"/>
    <w:tmpl w:val="79B6D0E2"/>
    <w:styleLink w:val="WW8Num6"/>
    <w:lvl w:ilvl="0">
      <w:start w:val="1"/>
      <w:numFmt w:val="none"/>
      <w:suff w:val="nothing"/>
      <w:lvlText w:val="%1"/>
      <w:lvlJc w:val="left"/>
      <w:pPr>
        <w:ind w:left="1152" w:hanging="432"/>
      </w:pPr>
    </w:lvl>
    <w:lvl w:ilvl="1">
      <w:start w:val="1"/>
      <w:numFmt w:val="none"/>
      <w:suff w:val="nothing"/>
      <w:lvlText w:val="%2"/>
      <w:lvlJc w:val="left"/>
      <w:pPr>
        <w:ind w:left="1296" w:hanging="576"/>
      </w:pPr>
    </w:lvl>
    <w:lvl w:ilvl="2">
      <w:start w:val="1"/>
      <w:numFmt w:val="none"/>
      <w:suff w:val="nothing"/>
      <w:lvlText w:val="%3"/>
      <w:lvlJc w:val="left"/>
      <w:pPr>
        <w:ind w:left="1440" w:hanging="720"/>
      </w:pPr>
    </w:lvl>
    <w:lvl w:ilvl="3">
      <w:start w:val="1"/>
      <w:numFmt w:val="none"/>
      <w:suff w:val="nothing"/>
      <w:lvlText w:val="%4"/>
      <w:lvlJc w:val="left"/>
      <w:pPr>
        <w:ind w:left="1584" w:hanging="864"/>
      </w:pPr>
    </w:lvl>
    <w:lvl w:ilvl="4">
      <w:start w:val="1"/>
      <w:numFmt w:val="none"/>
      <w:suff w:val="nothing"/>
      <w:lvlText w:val="%5"/>
      <w:lvlJc w:val="left"/>
      <w:pPr>
        <w:ind w:left="1728" w:hanging="1008"/>
      </w:pPr>
    </w:lvl>
    <w:lvl w:ilvl="5">
      <w:start w:val="1"/>
      <w:numFmt w:val="none"/>
      <w:suff w:val="nothing"/>
      <w:lvlText w:val="%6"/>
      <w:lvlJc w:val="left"/>
      <w:pPr>
        <w:ind w:left="1872" w:hanging="1152"/>
      </w:pPr>
    </w:lvl>
    <w:lvl w:ilvl="6">
      <w:start w:val="1"/>
      <w:numFmt w:val="none"/>
      <w:suff w:val="nothing"/>
      <w:lvlText w:val="%7"/>
      <w:lvlJc w:val="left"/>
      <w:pPr>
        <w:ind w:left="2016" w:hanging="1296"/>
      </w:pPr>
    </w:lvl>
    <w:lvl w:ilvl="7">
      <w:start w:val="1"/>
      <w:numFmt w:val="none"/>
      <w:suff w:val="nothing"/>
      <w:lvlText w:val="%8"/>
      <w:lvlJc w:val="left"/>
      <w:pPr>
        <w:ind w:left="2160" w:hanging="1440"/>
      </w:pPr>
    </w:lvl>
    <w:lvl w:ilvl="8">
      <w:start w:val="1"/>
      <w:numFmt w:val="none"/>
      <w:suff w:val="nothing"/>
      <w:lvlText w:val="%9"/>
      <w:lvlJc w:val="left"/>
      <w:pPr>
        <w:ind w:left="2304" w:hanging="1584"/>
      </w:pPr>
    </w:lvl>
  </w:abstractNum>
  <w:abstractNum w:abstractNumId="20">
    <w:nsid w:val="52014956"/>
    <w:multiLevelType w:val="hybridMultilevel"/>
    <w:tmpl w:val="1370ED7E"/>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1">
    <w:nsid w:val="548F2F02"/>
    <w:multiLevelType w:val="hybridMultilevel"/>
    <w:tmpl w:val="B86CBFF8"/>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Courier New"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Courier New"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Courier New" w:hint="default"/>
      </w:rPr>
    </w:lvl>
    <w:lvl w:ilvl="8" w:tplc="04190005" w:tentative="1">
      <w:start w:val="1"/>
      <w:numFmt w:val="bullet"/>
      <w:lvlText w:val=""/>
      <w:lvlJc w:val="left"/>
      <w:pPr>
        <w:ind w:left="8310" w:hanging="360"/>
      </w:pPr>
      <w:rPr>
        <w:rFonts w:ascii="Wingdings" w:hAnsi="Wingdings" w:hint="default"/>
      </w:rPr>
    </w:lvl>
  </w:abstractNum>
  <w:abstractNum w:abstractNumId="22">
    <w:nsid w:val="57577AB6"/>
    <w:multiLevelType w:val="hybridMultilevel"/>
    <w:tmpl w:val="DADE28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8C4CD6"/>
    <w:multiLevelType w:val="hybridMultilevel"/>
    <w:tmpl w:val="C646E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C04EB"/>
    <w:multiLevelType w:val="hybridMultilevel"/>
    <w:tmpl w:val="1A9A098E"/>
    <w:lvl w:ilvl="0" w:tplc="C7407AFA">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5">
    <w:nsid w:val="5C765AA1"/>
    <w:multiLevelType w:val="hybridMultilevel"/>
    <w:tmpl w:val="4AECAA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6D1E16"/>
    <w:multiLevelType w:val="hybridMultilevel"/>
    <w:tmpl w:val="BAACF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DD2CD8"/>
    <w:multiLevelType w:val="hybridMultilevel"/>
    <w:tmpl w:val="2BAE2C1A"/>
    <w:lvl w:ilvl="0" w:tplc="0419000F">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7237FA5"/>
    <w:multiLevelType w:val="hybridMultilevel"/>
    <w:tmpl w:val="57968D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BEA4B11"/>
    <w:multiLevelType w:val="hybridMultilevel"/>
    <w:tmpl w:val="D89E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8349A"/>
    <w:multiLevelType w:val="hybridMultilevel"/>
    <w:tmpl w:val="F0B26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F9745E"/>
    <w:multiLevelType w:val="hybridMultilevel"/>
    <w:tmpl w:val="91A4A76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761CAA"/>
    <w:multiLevelType w:val="hybridMultilevel"/>
    <w:tmpl w:val="D3B41C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285EC9"/>
    <w:multiLevelType w:val="hybridMultilevel"/>
    <w:tmpl w:val="3CF039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4E0C92"/>
    <w:multiLevelType w:val="hybridMultilevel"/>
    <w:tmpl w:val="D900769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89009BF"/>
    <w:multiLevelType w:val="hybridMultilevel"/>
    <w:tmpl w:val="110C56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C66370"/>
    <w:multiLevelType w:val="hybridMultilevel"/>
    <w:tmpl w:val="09E0544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3C34D2"/>
    <w:multiLevelType w:val="hybridMultilevel"/>
    <w:tmpl w:val="0474567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A6D7FC3"/>
    <w:multiLevelType w:val="hybridMultilevel"/>
    <w:tmpl w:val="3956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94601D"/>
    <w:multiLevelType w:val="hybridMultilevel"/>
    <w:tmpl w:val="FD3A44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E4C7F0F"/>
    <w:multiLevelType w:val="multilevel"/>
    <w:tmpl w:val="7986A09C"/>
    <w:styleLink w:val="WW8Num3"/>
    <w:lvl w:ilvl="0">
      <w:start w:val="1"/>
      <w:numFmt w:val="none"/>
      <w:lvlText w:val="%1"/>
      <w:lvlJc w:val="left"/>
      <w:pPr>
        <w:ind w:left="0" w:firstLine="0"/>
      </w:pPr>
      <w:rPr>
        <w:rFonts w:ascii="Symbol" w:hAnsi="Symbol" w:cs="Symbol"/>
        <w:bCs/>
        <w:color w:val="FF3333"/>
      </w:rPr>
    </w:lvl>
    <w:lvl w:ilvl="1">
      <w:start w:val="1"/>
      <w:numFmt w:val="none"/>
      <w:lvlText w:val="%2"/>
      <w:lvlJc w:val="left"/>
      <w:pPr>
        <w:ind w:left="0" w:firstLine="0"/>
      </w:pPr>
      <w:rPr>
        <w:rFonts w:ascii="Courier New" w:hAnsi="Courier New" w:cs="Courier New"/>
      </w:rPr>
    </w:lvl>
    <w:lvl w:ilvl="2">
      <w:start w:val="1"/>
      <w:numFmt w:val="none"/>
      <w:lvlText w:val="%3"/>
      <w:lvlJc w:val="left"/>
      <w:pPr>
        <w:ind w:left="0" w:firstLine="0"/>
      </w:pPr>
      <w:rPr>
        <w:rFonts w:ascii="Wingdings" w:hAnsi="Wingdings" w:cs="Wingdings"/>
      </w:r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nsid w:val="7F367BE4"/>
    <w:multiLevelType w:val="hybridMultilevel"/>
    <w:tmpl w:val="44EA4E84"/>
    <w:lvl w:ilvl="0" w:tplc="70FCD3B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abstractNumId w:val="40"/>
  </w:num>
  <w:num w:numId="2">
    <w:abstractNumId w:val="36"/>
  </w:num>
  <w:num w:numId="3">
    <w:abstractNumId w:val="5"/>
  </w:num>
  <w:num w:numId="4">
    <w:abstractNumId w:val="19"/>
  </w:num>
  <w:num w:numId="5">
    <w:abstractNumId w:val="15"/>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4"/>
  </w:num>
  <w:num w:numId="11">
    <w:abstractNumId w:val="2"/>
  </w:num>
  <w:num w:numId="12">
    <w:abstractNumId w:val="18"/>
  </w:num>
  <w:num w:numId="13">
    <w:abstractNumId w:val="22"/>
  </w:num>
  <w:num w:numId="14">
    <w:abstractNumId w:val="34"/>
  </w:num>
  <w:num w:numId="15">
    <w:abstractNumId w:val="32"/>
  </w:num>
  <w:num w:numId="16">
    <w:abstractNumId w:val="33"/>
  </w:num>
  <w:num w:numId="17">
    <w:abstractNumId w:val="7"/>
  </w:num>
  <w:num w:numId="18">
    <w:abstractNumId w:val="14"/>
  </w:num>
  <w:num w:numId="19">
    <w:abstractNumId w:val="21"/>
  </w:num>
  <w:num w:numId="20">
    <w:abstractNumId w:val="9"/>
  </w:num>
  <w:num w:numId="21">
    <w:abstractNumId w:val="20"/>
  </w:num>
  <w:num w:numId="22">
    <w:abstractNumId w:val="39"/>
  </w:num>
  <w:num w:numId="23">
    <w:abstractNumId w:val="25"/>
  </w:num>
  <w:num w:numId="24">
    <w:abstractNumId w:val="8"/>
  </w:num>
  <w:num w:numId="25">
    <w:abstractNumId w:val="30"/>
  </w:num>
  <w:num w:numId="26">
    <w:abstractNumId w:val="10"/>
  </w:num>
  <w:num w:numId="27">
    <w:abstractNumId w:val="4"/>
  </w:num>
  <w:num w:numId="28">
    <w:abstractNumId w:val="6"/>
  </w:num>
  <w:num w:numId="29">
    <w:abstractNumId w:val="16"/>
  </w:num>
  <w:num w:numId="30">
    <w:abstractNumId w:val="0"/>
  </w:num>
  <w:num w:numId="31">
    <w:abstractNumId w:val="12"/>
  </w:num>
  <w:num w:numId="32">
    <w:abstractNumId w:val="11"/>
  </w:num>
  <w:num w:numId="33">
    <w:abstractNumId w:val="31"/>
  </w:num>
  <w:num w:numId="34">
    <w:abstractNumId w:val="13"/>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29"/>
  </w:num>
  <w:num w:numId="39">
    <w:abstractNumId w:val="1"/>
  </w:num>
  <w:num w:numId="40">
    <w:abstractNumId w:val="27"/>
  </w:num>
  <w:num w:numId="41">
    <w:abstractNumId w:val="38"/>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B1713"/>
    <w:rsid w:val="000076A5"/>
    <w:rsid w:val="00020248"/>
    <w:rsid w:val="00033E92"/>
    <w:rsid w:val="00035B18"/>
    <w:rsid w:val="00044611"/>
    <w:rsid w:val="0006138C"/>
    <w:rsid w:val="00075E54"/>
    <w:rsid w:val="000866CE"/>
    <w:rsid w:val="00092E46"/>
    <w:rsid w:val="000A2491"/>
    <w:rsid w:val="000A7CD8"/>
    <w:rsid w:val="000B0529"/>
    <w:rsid w:val="000B3362"/>
    <w:rsid w:val="000B6372"/>
    <w:rsid w:val="000C0B4D"/>
    <w:rsid w:val="000D4577"/>
    <w:rsid w:val="000D7299"/>
    <w:rsid w:val="000E09D3"/>
    <w:rsid w:val="000E2FC5"/>
    <w:rsid w:val="000F1965"/>
    <w:rsid w:val="00107A51"/>
    <w:rsid w:val="00112E3D"/>
    <w:rsid w:val="00123E27"/>
    <w:rsid w:val="0013539D"/>
    <w:rsid w:val="00142893"/>
    <w:rsid w:val="0014309A"/>
    <w:rsid w:val="00145B67"/>
    <w:rsid w:val="0014618F"/>
    <w:rsid w:val="00147CE0"/>
    <w:rsid w:val="001509E3"/>
    <w:rsid w:val="00156E14"/>
    <w:rsid w:val="00180449"/>
    <w:rsid w:val="001A0763"/>
    <w:rsid w:val="001A1114"/>
    <w:rsid w:val="001A2422"/>
    <w:rsid w:val="001A68AE"/>
    <w:rsid w:val="001B4AE4"/>
    <w:rsid w:val="001C75AB"/>
    <w:rsid w:val="001D364C"/>
    <w:rsid w:val="001E00DB"/>
    <w:rsid w:val="001E021B"/>
    <w:rsid w:val="001F1835"/>
    <w:rsid w:val="001F20C7"/>
    <w:rsid w:val="001F366D"/>
    <w:rsid w:val="00200025"/>
    <w:rsid w:val="00201C9B"/>
    <w:rsid w:val="00221306"/>
    <w:rsid w:val="0023077B"/>
    <w:rsid w:val="00245DD0"/>
    <w:rsid w:val="002528AD"/>
    <w:rsid w:val="002608FD"/>
    <w:rsid w:val="00272F6D"/>
    <w:rsid w:val="00273BF2"/>
    <w:rsid w:val="0028161B"/>
    <w:rsid w:val="002817CF"/>
    <w:rsid w:val="002A484A"/>
    <w:rsid w:val="002B2A12"/>
    <w:rsid w:val="002B4501"/>
    <w:rsid w:val="002C20F5"/>
    <w:rsid w:val="002D1B68"/>
    <w:rsid w:val="002D6A27"/>
    <w:rsid w:val="0030775C"/>
    <w:rsid w:val="00312014"/>
    <w:rsid w:val="00312D2F"/>
    <w:rsid w:val="003210BE"/>
    <w:rsid w:val="003306A5"/>
    <w:rsid w:val="0033099C"/>
    <w:rsid w:val="00331F90"/>
    <w:rsid w:val="00340995"/>
    <w:rsid w:val="00341E30"/>
    <w:rsid w:val="00353618"/>
    <w:rsid w:val="00365AF7"/>
    <w:rsid w:val="003663A1"/>
    <w:rsid w:val="00390595"/>
    <w:rsid w:val="00395B1F"/>
    <w:rsid w:val="003A4E52"/>
    <w:rsid w:val="003B611B"/>
    <w:rsid w:val="003B6517"/>
    <w:rsid w:val="003B76E5"/>
    <w:rsid w:val="003C660B"/>
    <w:rsid w:val="003E1F93"/>
    <w:rsid w:val="003E2877"/>
    <w:rsid w:val="003E6064"/>
    <w:rsid w:val="00415A98"/>
    <w:rsid w:val="00415B1F"/>
    <w:rsid w:val="0042147E"/>
    <w:rsid w:val="004311C1"/>
    <w:rsid w:val="00436EB0"/>
    <w:rsid w:val="00441806"/>
    <w:rsid w:val="00442911"/>
    <w:rsid w:val="004471B6"/>
    <w:rsid w:val="00452BC0"/>
    <w:rsid w:val="004661B4"/>
    <w:rsid w:val="004701E4"/>
    <w:rsid w:val="004722BD"/>
    <w:rsid w:val="00472C18"/>
    <w:rsid w:val="00474E09"/>
    <w:rsid w:val="00475624"/>
    <w:rsid w:val="00490EBC"/>
    <w:rsid w:val="0049544C"/>
    <w:rsid w:val="004A5B81"/>
    <w:rsid w:val="004A744A"/>
    <w:rsid w:val="004B7869"/>
    <w:rsid w:val="004C7E50"/>
    <w:rsid w:val="004D1878"/>
    <w:rsid w:val="004E79EA"/>
    <w:rsid w:val="005153D4"/>
    <w:rsid w:val="00521394"/>
    <w:rsid w:val="005336CA"/>
    <w:rsid w:val="00537400"/>
    <w:rsid w:val="005401D2"/>
    <w:rsid w:val="0054255B"/>
    <w:rsid w:val="005438BD"/>
    <w:rsid w:val="00551FAD"/>
    <w:rsid w:val="00554135"/>
    <w:rsid w:val="005547FA"/>
    <w:rsid w:val="00560AF3"/>
    <w:rsid w:val="005669CB"/>
    <w:rsid w:val="00577998"/>
    <w:rsid w:val="005A1174"/>
    <w:rsid w:val="005A68D8"/>
    <w:rsid w:val="005C0451"/>
    <w:rsid w:val="005C277B"/>
    <w:rsid w:val="005D420C"/>
    <w:rsid w:val="005D4FB9"/>
    <w:rsid w:val="005E16C8"/>
    <w:rsid w:val="005E33F1"/>
    <w:rsid w:val="005E3E51"/>
    <w:rsid w:val="005F68DC"/>
    <w:rsid w:val="006105F7"/>
    <w:rsid w:val="00611EBE"/>
    <w:rsid w:val="006147EA"/>
    <w:rsid w:val="00627598"/>
    <w:rsid w:val="00627D70"/>
    <w:rsid w:val="0063153E"/>
    <w:rsid w:val="0063426D"/>
    <w:rsid w:val="00645631"/>
    <w:rsid w:val="006521C4"/>
    <w:rsid w:val="00653332"/>
    <w:rsid w:val="00662BD4"/>
    <w:rsid w:val="006639F2"/>
    <w:rsid w:val="0067471C"/>
    <w:rsid w:val="00681377"/>
    <w:rsid w:val="00684AC4"/>
    <w:rsid w:val="00686293"/>
    <w:rsid w:val="006B4A5E"/>
    <w:rsid w:val="006B7B2E"/>
    <w:rsid w:val="006D1623"/>
    <w:rsid w:val="006E27AA"/>
    <w:rsid w:val="006F3586"/>
    <w:rsid w:val="006F7772"/>
    <w:rsid w:val="007068D5"/>
    <w:rsid w:val="00710A99"/>
    <w:rsid w:val="00713056"/>
    <w:rsid w:val="007162A6"/>
    <w:rsid w:val="007224F1"/>
    <w:rsid w:val="00730BA4"/>
    <w:rsid w:val="00744A2C"/>
    <w:rsid w:val="00751AEB"/>
    <w:rsid w:val="00751DB6"/>
    <w:rsid w:val="00761663"/>
    <w:rsid w:val="00765D2A"/>
    <w:rsid w:val="00765E53"/>
    <w:rsid w:val="00772B07"/>
    <w:rsid w:val="00781C0A"/>
    <w:rsid w:val="007A2668"/>
    <w:rsid w:val="007A31FF"/>
    <w:rsid w:val="007D5C13"/>
    <w:rsid w:val="007E2321"/>
    <w:rsid w:val="0080399C"/>
    <w:rsid w:val="008063E3"/>
    <w:rsid w:val="008065C8"/>
    <w:rsid w:val="0081275E"/>
    <w:rsid w:val="00816AD8"/>
    <w:rsid w:val="0083159A"/>
    <w:rsid w:val="00835B72"/>
    <w:rsid w:val="00845B6D"/>
    <w:rsid w:val="00845FDB"/>
    <w:rsid w:val="0085639F"/>
    <w:rsid w:val="00864AB4"/>
    <w:rsid w:val="00865202"/>
    <w:rsid w:val="00870BE9"/>
    <w:rsid w:val="00872688"/>
    <w:rsid w:val="008761A8"/>
    <w:rsid w:val="008806AB"/>
    <w:rsid w:val="008863D6"/>
    <w:rsid w:val="00896C3E"/>
    <w:rsid w:val="00897ADE"/>
    <w:rsid w:val="008B1713"/>
    <w:rsid w:val="008B6078"/>
    <w:rsid w:val="008D1F8A"/>
    <w:rsid w:val="008D27AA"/>
    <w:rsid w:val="008D366F"/>
    <w:rsid w:val="008D6DC0"/>
    <w:rsid w:val="008E0818"/>
    <w:rsid w:val="008E2007"/>
    <w:rsid w:val="008E251A"/>
    <w:rsid w:val="008F383F"/>
    <w:rsid w:val="009446EE"/>
    <w:rsid w:val="00951F2C"/>
    <w:rsid w:val="00956D65"/>
    <w:rsid w:val="009636BB"/>
    <w:rsid w:val="00964C08"/>
    <w:rsid w:val="009677B8"/>
    <w:rsid w:val="00967CC4"/>
    <w:rsid w:val="00974F98"/>
    <w:rsid w:val="009810D2"/>
    <w:rsid w:val="009813CD"/>
    <w:rsid w:val="00985444"/>
    <w:rsid w:val="0098562D"/>
    <w:rsid w:val="009914C9"/>
    <w:rsid w:val="009A7F60"/>
    <w:rsid w:val="009D2A3A"/>
    <w:rsid w:val="009D6D84"/>
    <w:rsid w:val="009E6591"/>
    <w:rsid w:val="009E76F1"/>
    <w:rsid w:val="00A2552D"/>
    <w:rsid w:val="00A27C34"/>
    <w:rsid w:val="00A27F2D"/>
    <w:rsid w:val="00A320C0"/>
    <w:rsid w:val="00A50C94"/>
    <w:rsid w:val="00A73FFA"/>
    <w:rsid w:val="00A77DC9"/>
    <w:rsid w:val="00A828BE"/>
    <w:rsid w:val="00A87C7B"/>
    <w:rsid w:val="00A92242"/>
    <w:rsid w:val="00AA32F3"/>
    <w:rsid w:val="00AB2E5E"/>
    <w:rsid w:val="00AB50AE"/>
    <w:rsid w:val="00AC09BC"/>
    <w:rsid w:val="00AC55A7"/>
    <w:rsid w:val="00AC6BA0"/>
    <w:rsid w:val="00AD33E6"/>
    <w:rsid w:val="00AD3963"/>
    <w:rsid w:val="00AD686B"/>
    <w:rsid w:val="00AE1799"/>
    <w:rsid w:val="00AE3715"/>
    <w:rsid w:val="00AE44DF"/>
    <w:rsid w:val="00AE5BCC"/>
    <w:rsid w:val="00B01260"/>
    <w:rsid w:val="00B06998"/>
    <w:rsid w:val="00B0722A"/>
    <w:rsid w:val="00B12C9D"/>
    <w:rsid w:val="00B14FC2"/>
    <w:rsid w:val="00B242EC"/>
    <w:rsid w:val="00B31D90"/>
    <w:rsid w:val="00B50A3F"/>
    <w:rsid w:val="00B51CCF"/>
    <w:rsid w:val="00B538D8"/>
    <w:rsid w:val="00B6329B"/>
    <w:rsid w:val="00B65396"/>
    <w:rsid w:val="00B7528A"/>
    <w:rsid w:val="00B93F1F"/>
    <w:rsid w:val="00B95C55"/>
    <w:rsid w:val="00B95CF7"/>
    <w:rsid w:val="00BA1DF5"/>
    <w:rsid w:val="00BB43FB"/>
    <w:rsid w:val="00BC0450"/>
    <w:rsid w:val="00BC19D6"/>
    <w:rsid w:val="00BC6421"/>
    <w:rsid w:val="00BD5977"/>
    <w:rsid w:val="00BF3D10"/>
    <w:rsid w:val="00BF695B"/>
    <w:rsid w:val="00C04736"/>
    <w:rsid w:val="00C12366"/>
    <w:rsid w:val="00C22ADF"/>
    <w:rsid w:val="00C271AB"/>
    <w:rsid w:val="00C27653"/>
    <w:rsid w:val="00C325C5"/>
    <w:rsid w:val="00C32A46"/>
    <w:rsid w:val="00C37A3F"/>
    <w:rsid w:val="00C40BB9"/>
    <w:rsid w:val="00C510E6"/>
    <w:rsid w:val="00C560F8"/>
    <w:rsid w:val="00C66AC4"/>
    <w:rsid w:val="00C804DA"/>
    <w:rsid w:val="00C80F92"/>
    <w:rsid w:val="00C90EAB"/>
    <w:rsid w:val="00CA3682"/>
    <w:rsid w:val="00CA577E"/>
    <w:rsid w:val="00CB4B92"/>
    <w:rsid w:val="00CB4D67"/>
    <w:rsid w:val="00CC26AE"/>
    <w:rsid w:val="00CD23FE"/>
    <w:rsid w:val="00CE4984"/>
    <w:rsid w:val="00D118B2"/>
    <w:rsid w:val="00D40BAF"/>
    <w:rsid w:val="00D45496"/>
    <w:rsid w:val="00D55281"/>
    <w:rsid w:val="00D816F8"/>
    <w:rsid w:val="00D845B1"/>
    <w:rsid w:val="00DA6A5C"/>
    <w:rsid w:val="00DB0EAE"/>
    <w:rsid w:val="00DB5B6E"/>
    <w:rsid w:val="00DC163B"/>
    <w:rsid w:val="00DC5243"/>
    <w:rsid w:val="00DC57B0"/>
    <w:rsid w:val="00DD08C4"/>
    <w:rsid w:val="00DD0F08"/>
    <w:rsid w:val="00DD7AD4"/>
    <w:rsid w:val="00DE6961"/>
    <w:rsid w:val="00DF3533"/>
    <w:rsid w:val="00E25799"/>
    <w:rsid w:val="00E5298A"/>
    <w:rsid w:val="00E56B1A"/>
    <w:rsid w:val="00E62176"/>
    <w:rsid w:val="00E653CB"/>
    <w:rsid w:val="00E67425"/>
    <w:rsid w:val="00E7008C"/>
    <w:rsid w:val="00E75CE4"/>
    <w:rsid w:val="00E93840"/>
    <w:rsid w:val="00E962C3"/>
    <w:rsid w:val="00EA6FD6"/>
    <w:rsid w:val="00EB1B5B"/>
    <w:rsid w:val="00EC2417"/>
    <w:rsid w:val="00EC3794"/>
    <w:rsid w:val="00ED5A0B"/>
    <w:rsid w:val="00EF53B1"/>
    <w:rsid w:val="00F002A1"/>
    <w:rsid w:val="00F0632B"/>
    <w:rsid w:val="00F140A6"/>
    <w:rsid w:val="00F1698A"/>
    <w:rsid w:val="00F219DD"/>
    <w:rsid w:val="00F2215A"/>
    <w:rsid w:val="00F225B5"/>
    <w:rsid w:val="00F37BE6"/>
    <w:rsid w:val="00F43865"/>
    <w:rsid w:val="00F61C6D"/>
    <w:rsid w:val="00F8153D"/>
    <w:rsid w:val="00F96F5D"/>
    <w:rsid w:val="00FA6BAA"/>
    <w:rsid w:val="00FA6D40"/>
    <w:rsid w:val="00FC28E8"/>
    <w:rsid w:val="00FE113F"/>
    <w:rsid w:val="00FE53D7"/>
    <w:rsid w:val="00FF1404"/>
    <w:rsid w:val="00FF46FC"/>
    <w:rsid w:val="00FF554A"/>
    <w:rsid w:val="00FF634A"/>
    <w:rsid w:val="00FF7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E4"/>
  </w:style>
  <w:style w:type="paragraph" w:styleId="1">
    <w:name w:val="heading 1"/>
    <w:basedOn w:val="a"/>
    <w:next w:val="a"/>
    <w:link w:val="10"/>
    <w:qFormat/>
    <w:rsid w:val="008B1713"/>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0076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713"/>
    <w:rPr>
      <w:rFonts w:ascii="Times New Roman" w:eastAsia="Times New Roman" w:hAnsi="Times New Roman" w:cs="Times New Roman"/>
      <w:b/>
      <w:bCs/>
      <w:sz w:val="24"/>
      <w:szCs w:val="24"/>
    </w:rPr>
  </w:style>
  <w:style w:type="table" w:styleId="a3">
    <w:name w:val="Table Grid"/>
    <w:basedOn w:val="a1"/>
    <w:uiPriority w:val="39"/>
    <w:rsid w:val="008B17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8B1713"/>
    <w:pPr>
      <w:ind w:left="720"/>
      <w:contextualSpacing/>
    </w:pPr>
    <w:rPr>
      <w:rFonts w:ascii="Calibri" w:eastAsia="Calibri" w:hAnsi="Calibri" w:cs="Calibri"/>
      <w:lang w:eastAsia="en-US"/>
    </w:rPr>
  </w:style>
  <w:style w:type="paragraph" w:styleId="a6">
    <w:name w:val="No Spacing"/>
    <w:uiPriority w:val="99"/>
    <w:qFormat/>
    <w:rsid w:val="008B1713"/>
    <w:pPr>
      <w:spacing w:after="0" w:line="240" w:lineRule="auto"/>
    </w:pPr>
    <w:rPr>
      <w:rFonts w:ascii="Calibri" w:eastAsia="Calibri" w:hAnsi="Calibri" w:cs="Times New Roman"/>
      <w:lang w:eastAsia="en-US"/>
    </w:rPr>
  </w:style>
  <w:style w:type="character" w:styleId="a7">
    <w:name w:val="Hyperlink"/>
    <w:basedOn w:val="a0"/>
    <w:uiPriority w:val="99"/>
    <w:rsid w:val="008B1713"/>
    <w:rPr>
      <w:color w:val="0000FF"/>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8B1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qFormat/>
    <w:rsid w:val="008B171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customStyle="1" w:styleId="a5">
    <w:name w:val="Абзац списка Знак"/>
    <w:link w:val="a4"/>
    <w:uiPriority w:val="34"/>
    <w:locked/>
    <w:rsid w:val="008B1713"/>
    <w:rPr>
      <w:rFonts w:ascii="Calibri" w:eastAsia="Calibri" w:hAnsi="Calibri" w:cs="Calibri"/>
      <w:lang w:eastAsia="en-US"/>
    </w:rPr>
  </w:style>
  <w:style w:type="character" w:customStyle="1" w:styleId="c25">
    <w:name w:val="c25"/>
    <w:basedOn w:val="a0"/>
    <w:rsid w:val="008B1713"/>
  </w:style>
  <w:style w:type="paragraph" w:customStyle="1" w:styleId="ConsPlusNonformat">
    <w:name w:val="ConsPlusNonformat"/>
    <w:uiPriority w:val="99"/>
    <w:rsid w:val="008B171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Strong"/>
    <w:uiPriority w:val="22"/>
    <w:qFormat/>
    <w:rsid w:val="008B1713"/>
    <w:rPr>
      <w:rFonts w:ascii="Times New Roman" w:hAnsi="Times New Roman" w:cs="Times New Roman" w:hint="default"/>
      <w:b/>
      <w:bCs/>
    </w:rPr>
  </w:style>
  <w:style w:type="paragraph" w:styleId="aa">
    <w:name w:val="header"/>
    <w:basedOn w:val="a"/>
    <w:link w:val="ab"/>
    <w:uiPriority w:val="99"/>
    <w:unhideWhenUsed/>
    <w:rsid w:val="008B1713"/>
    <w:pPr>
      <w:tabs>
        <w:tab w:val="center" w:pos="4677"/>
        <w:tab w:val="right" w:pos="9355"/>
      </w:tabs>
      <w:spacing w:after="0" w:line="240" w:lineRule="auto"/>
      <w:ind w:firstLine="709"/>
      <w:jc w:val="both"/>
    </w:pPr>
    <w:rPr>
      <w:rFonts w:eastAsiaTheme="minorHAnsi"/>
      <w:lang w:eastAsia="en-US"/>
    </w:rPr>
  </w:style>
  <w:style w:type="character" w:customStyle="1" w:styleId="ab">
    <w:name w:val="Верхний колонтитул Знак"/>
    <w:basedOn w:val="a0"/>
    <w:link w:val="aa"/>
    <w:uiPriority w:val="99"/>
    <w:rsid w:val="008B1713"/>
    <w:rPr>
      <w:rFonts w:eastAsiaTheme="minorHAnsi"/>
      <w:lang w:eastAsia="en-US"/>
    </w:rPr>
  </w:style>
  <w:style w:type="paragraph" w:styleId="ac">
    <w:name w:val="footer"/>
    <w:basedOn w:val="a"/>
    <w:link w:val="ad"/>
    <w:uiPriority w:val="99"/>
    <w:unhideWhenUsed/>
    <w:rsid w:val="008B1713"/>
    <w:pPr>
      <w:tabs>
        <w:tab w:val="center" w:pos="4677"/>
        <w:tab w:val="right" w:pos="9355"/>
      </w:tabs>
      <w:spacing w:after="0" w:line="240" w:lineRule="auto"/>
      <w:ind w:firstLine="709"/>
      <w:jc w:val="both"/>
    </w:pPr>
    <w:rPr>
      <w:rFonts w:eastAsiaTheme="minorHAnsi"/>
      <w:lang w:eastAsia="en-US"/>
    </w:rPr>
  </w:style>
  <w:style w:type="character" w:customStyle="1" w:styleId="ad">
    <w:name w:val="Нижний колонтитул Знак"/>
    <w:basedOn w:val="a0"/>
    <w:link w:val="ac"/>
    <w:uiPriority w:val="99"/>
    <w:rsid w:val="008B1713"/>
    <w:rPr>
      <w:rFonts w:eastAsiaTheme="minorHAnsi"/>
      <w:lang w:eastAsia="en-US"/>
    </w:rPr>
  </w:style>
  <w:style w:type="paragraph" w:styleId="ae">
    <w:name w:val="Body Text"/>
    <w:basedOn w:val="a"/>
    <w:link w:val="af"/>
    <w:uiPriority w:val="99"/>
    <w:unhideWhenUsed/>
    <w:rsid w:val="008B1713"/>
    <w:pPr>
      <w:spacing w:after="120"/>
      <w:ind w:firstLine="709"/>
      <w:jc w:val="both"/>
    </w:pPr>
    <w:rPr>
      <w:rFonts w:eastAsiaTheme="minorHAnsi"/>
      <w:lang w:eastAsia="en-US"/>
    </w:rPr>
  </w:style>
  <w:style w:type="character" w:customStyle="1" w:styleId="af">
    <w:name w:val="Основной текст Знак"/>
    <w:basedOn w:val="a0"/>
    <w:link w:val="ae"/>
    <w:uiPriority w:val="99"/>
    <w:rsid w:val="008B1713"/>
    <w:rPr>
      <w:rFonts w:eastAsiaTheme="minorHAnsi"/>
      <w:lang w:eastAsia="en-US"/>
    </w:rPr>
  </w:style>
  <w:style w:type="paragraph" w:styleId="3">
    <w:name w:val="Body Text 3"/>
    <w:basedOn w:val="a"/>
    <w:link w:val="30"/>
    <w:uiPriority w:val="99"/>
    <w:unhideWhenUsed/>
    <w:rsid w:val="008B1713"/>
    <w:pPr>
      <w:spacing w:after="120"/>
      <w:ind w:firstLine="709"/>
      <w:jc w:val="both"/>
    </w:pPr>
    <w:rPr>
      <w:rFonts w:eastAsiaTheme="minorHAnsi"/>
      <w:sz w:val="16"/>
      <w:szCs w:val="16"/>
      <w:lang w:eastAsia="en-US"/>
    </w:rPr>
  </w:style>
  <w:style w:type="character" w:customStyle="1" w:styleId="30">
    <w:name w:val="Основной текст 3 Знак"/>
    <w:basedOn w:val="a0"/>
    <w:link w:val="3"/>
    <w:uiPriority w:val="99"/>
    <w:rsid w:val="008B1713"/>
    <w:rPr>
      <w:rFonts w:eastAsiaTheme="minorHAnsi"/>
      <w:sz w:val="16"/>
      <w:szCs w:val="16"/>
      <w:lang w:eastAsia="en-US"/>
    </w:rPr>
  </w:style>
  <w:style w:type="paragraph" w:styleId="21">
    <w:name w:val="Body Text Indent 2"/>
    <w:basedOn w:val="a"/>
    <w:link w:val="22"/>
    <w:uiPriority w:val="99"/>
    <w:semiHidden/>
    <w:unhideWhenUsed/>
    <w:rsid w:val="008B171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B1713"/>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8B171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B1713"/>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8B1713"/>
    <w:pPr>
      <w:spacing w:after="0" w:line="240" w:lineRule="auto"/>
      <w:ind w:firstLine="709"/>
      <w:jc w:val="both"/>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8B1713"/>
    <w:rPr>
      <w:rFonts w:ascii="Tahoma" w:eastAsiaTheme="minorHAnsi" w:hAnsi="Tahoma" w:cs="Tahoma"/>
      <w:sz w:val="16"/>
      <w:szCs w:val="16"/>
      <w:lang w:eastAsia="en-US"/>
    </w:rPr>
  </w:style>
  <w:style w:type="paragraph" w:customStyle="1" w:styleId="ConsPlusTitle">
    <w:name w:val="ConsPlusTitle"/>
    <w:uiPriority w:val="99"/>
    <w:semiHidden/>
    <w:rsid w:val="008B17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2">
    <w:name w:val="Знак Знак Знак"/>
    <w:basedOn w:val="a"/>
    <w:uiPriority w:val="99"/>
    <w:semiHidden/>
    <w:rsid w:val="008B1713"/>
    <w:pPr>
      <w:spacing w:after="160" w:line="240" w:lineRule="exact"/>
    </w:pPr>
    <w:rPr>
      <w:rFonts w:ascii="Verdana" w:eastAsia="Times New Roman" w:hAnsi="Verdana" w:cs="Times New Roman"/>
      <w:sz w:val="20"/>
      <w:szCs w:val="20"/>
      <w:lang w:val="en-US" w:eastAsia="en-US"/>
    </w:rPr>
  </w:style>
  <w:style w:type="paragraph" w:customStyle="1" w:styleId="msotitle3">
    <w:name w:val="msotitle3"/>
    <w:rsid w:val="008B1713"/>
    <w:pPr>
      <w:spacing w:after="0" w:line="240" w:lineRule="auto"/>
    </w:pPr>
    <w:rPr>
      <w:rFonts w:ascii="Arial" w:eastAsia="Times New Roman" w:hAnsi="Arial" w:cs="Arial"/>
      <w:color w:val="000000"/>
      <w:kern w:val="28"/>
      <w:sz w:val="44"/>
      <w:szCs w:val="44"/>
    </w:rPr>
  </w:style>
  <w:style w:type="paragraph" w:customStyle="1" w:styleId="Normal1">
    <w:name w:val="Normal1"/>
    <w:uiPriority w:val="99"/>
    <w:semiHidden/>
    <w:rsid w:val="008B1713"/>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B171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f3">
    <w:name w:val="Содержимое таблицы"/>
    <w:basedOn w:val="a"/>
    <w:uiPriority w:val="99"/>
    <w:rsid w:val="008B1713"/>
    <w:pPr>
      <w:widowControl w:val="0"/>
      <w:suppressLineNumbers/>
      <w:suppressAutoHyphens/>
      <w:spacing w:after="0" w:line="240" w:lineRule="auto"/>
    </w:pPr>
    <w:rPr>
      <w:rFonts w:ascii="Times New Roman" w:eastAsia="Droid Sans" w:hAnsi="Times New Roman" w:cs="Lohit Hindi"/>
      <w:kern w:val="2"/>
      <w:sz w:val="24"/>
      <w:szCs w:val="24"/>
      <w:lang w:eastAsia="zh-CN" w:bidi="hi-IN"/>
    </w:rPr>
  </w:style>
  <w:style w:type="paragraph" w:customStyle="1" w:styleId="Default">
    <w:name w:val="Default"/>
    <w:uiPriority w:val="99"/>
    <w:rsid w:val="008B171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4">
    <w:name w:val="Базовый"/>
    <w:uiPriority w:val="99"/>
    <w:rsid w:val="008B1713"/>
    <w:pPr>
      <w:widowControl w:val="0"/>
      <w:tabs>
        <w:tab w:val="left" w:pos="709"/>
      </w:tabs>
      <w:suppressAutoHyphens/>
    </w:pPr>
    <w:rPr>
      <w:rFonts w:ascii="Times New Roman" w:eastAsia="Droid Sans" w:hAnsi="Times New Roman" w:cs="Lohit Hindi"/>
      <w:sz w:val="24"/>
      <w:szCs w:val="24"/>
      <w:lang w:eastAsia="zh-CN" w:bidi="hi-IN"/>
    </w:rPr>
  </w:style>
  <w:style w:type="paragraph" w:customStyle="1" w:styleId="A0E349F008B644AAB6A282E0D042D17E">
    <w:name w:val="A0E349F008B644AAB6A282E0D042D17E"/>
    <w:uiPriority w:val="99"/>
    <w:rsid w:val="008B1713"/>
  </w:style>
  <w:style w:type="character" w:customStyle="1" w:styleId="FontStyle12">
    <w:name w:val="Font Style12"/>
    <w:rsid w:val="008B1713"/>
    <w:rPr>
      <w:rFonts w:ascii="Times New Roman" w:hAnsi="Times New Roman" w:cs="Times New Roman" w:hint="default"/>
      <w:sz w:val="24"/>
      <w:szCs w:val="24"/>
    </w:rPr>
  </w:style>
  <w:style w:type="character" w:customStyle="1" w:styleId="apple-converted-space">
    <w:name w:val="apple-converted-space"/>
    <w:basedOn w:val="a0"/>
    <w:rsid w:val="008B1713"/>
  </w:style>
  <w:style w:type="character" w:styleId="af5">
    <w:name w:val="Emphasis"/>
    <w:basedOn w:val="a0"/>
    <w:uiPriority w:val="20"/>
    <w:qFormat/>
    <w:rsid w:val="008B1713"/>
    <w:rPr>
      <w:i/>
      <w:iCs/>
    </w:rPr>
  </w:style>
  <w:style w:type="character" w:styleId="af6">
    <w:name w:val="FollowedHyperlink"/>
    <w:basedOn w:val="a0"/>
    <w:uiPriority w:val="99"/>
    <w:semiHidden/>
    <w:unhideWhenUsed/>
    <w:rsid w:val="008B1713"/>
    <w:rPr>
      <w:color w:val="800080"/>
      <w:u w:val="single"/>
    </w:rPr>
  </w:style>
  <w:style w:type="numbering" w:customStyle="1" w:styleId="WW8Num3">
    <w:name w:val="WW8Num3"/>
    <w:rsid w:val="008B1713"/>
    <w:pPr>
      <w:numPr>
        <w:numId w:val="1"/>
      </w:numPr>
    </w:pPr>
  </w:style>
  <w:style w:type="paragraph" w:styleId="23">
    <w:name w:val="Body Text 2"/>
    <w:basedOn w:val="a"/>
    <w:link w:val="24"/>
    <w:uiPriority w:val="99"/>
    <w:unhideWhenUsed/>
    <w:rsid w:val="008B171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rsid w:val="008B1713"/>
    <w:rPr>
      <w:rFonts w:ascii="Times New Roman" w:eastAsia="Times New Roman" w:hAnsi="Times New Roman" w:cs="Times New Roman"/>
      <w:sz w:val="20"/>
      <w:szCs w:val="20"/>
    </w:rPr>
  </w:style>
  <w:style w:type="table" w:customStyle="1" w:styleId="1-11">
    <w:name w:val="Средний список 1 - Акцент 11"/>
    <w:basedOn w:val="a1"/>
    <w:uiPriority w:val="65"/>
    <w:rsid w:val="008B1713"/>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ConsNormal">
    <w:name w:val="ConsNormal"/>
    <w:rsid w:val="008B1713"/>
    <w:pPr>
      <w:widowControl w:val="0"/>
      <w:autoSpaceDE w:val="0"/>
      <w:autoSpaceDN w:val="0"/>
      <w:adjustRightInd w:val="0"/>
      <w:spacing w:after="0" w:line="240" w:lineRule="auto"/>
      <w:ind w:firstLine="720"/>
    </w:pPr>
    <w:rPr>
      <w:rFonts w:ascii="Arial" w:eastAsia="Times New Roman" w:hAnsi="Arial" w:cs="Arial"/>
    </w:rPr>
  </w:style>
  <w:style w:type="numbering" w:customStyle="1" w:styleId="WW8Num6">
    <w:name w:val="WW8Num6"/>
    <w:basedOn w:val="a2"/>
    <w:rsid w:val="008B1713"/>
    <w:pPr>
      <w:numPr>
        <w:numId w:val="4"/>
      </w:numPr>
    </w:pPr>
  </w:style>
  <w:style w:type="paragraph" w:customStyle="1" w:styleId="wp-caption-text">
    <w:name w:val="wp-caption-text"/>
    <w:basedOn w:val="a"/>
    <w:rsid w:val="008B1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сновной текст_"/>
    <w:basedOn w:val="a0"/>
    <w:link w:val="33"/>
    <w:locked/>
    <w:rsid w:val="008B1713"/>
    <w:rPr>
      <w:shd w:val="clear" w:color="auto" w:fill="FFFFFF"/>
    </w:rPr>
  </w:style>
  <w:style w:type="paragraph" w:customStyle="1" w:styleId="33">
    <w:name w:val="Основной текст3"/>
    <w:basedOn w:val="a"/>
    <w:link w:val="af7"/>
    <w:rsid w:val="008B1713"/>
    <w:pPr>
      <w:widowControl w:val="0"/>
      <w:shd w:val="clear" w:color="auto" w:fill="FFFFFF"/>
      <w:spacing w:after="0" w:line="322" w:lineRule="exact"/>
    </w:pPr>
  </w:style>
  <w:style w:type="paragraph" w:customStyle="1" w:styleId="af8">
    <w:name w:val="Замещаемый текст"/>
    <w:basedOn w:val="a6"/>
    <w:link w:val="af9"/>
    <w:autoRedefine/>
    <w:qFormat/>
    <w:rsid w:val="008B1713"/>
    <w:pPr>
      <w:ind w:firstLine="709"/>
      <w:jc w:val="both"/>
    </w:pPr>
    <w:rPr>
      <w:rFonts w:ascii="Times New Roman" w:eastAsia="Times New Roman" w:hAnsi="Times New Roman"/>
      <w:color w:val="A6A6A6"/>
      <w:sz w:val="20"/>
      <w:szCs w:val="20"/>
    </w:rPr>
  </w:style>
  <w:style w:type="character" w:customStyle="1" w:styleId="af9">
    <w:name w:val="Замещаемый текст Знак"/>
    <w:link w:val="af8"/>
    <w:rsid w:val="008B1713"/>
    <w:rPr>
      <w:rFonts w:ascii="Times New Roman" w:eastAsia="Times New Roman" w:hAnsi="Times New Roman" w:cs="Times New Roman"/>
      <w:color w:val="A6A6A6"/>
      <w:sz w:val="20"/>
      <w:szCs w:val="20"/>
      <w:lang w:eastAsia="en-US"/>
    </w:rPr>
  </w:style>
  <w:style w:type="paragraph" w:customStyle="1" w:styleId="sfst">
    <w:name w:val="sfst"/>
    <w:basedOn w:val="a"/>
    <w:rsid w:val="008B1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 Style31"/>
    <w:uiPriority w:val="99"/>
    <w:rsid w:val="008B1713"/>
    <w:rPr>
      <w:rFonts w:ascii="Times New Roman" w:hAnsi="Times New Roman" w:cs="Times New Roman"/>
      <w:sz w:val="26"/>
      <w:szCs w:val="26"/>
    </w:rPr>
  </w:style>
  <w:style w:type="paragraph" w:customStyle="1" w:styleId="Style11">
    <w:name w:val="Style11"/>
    <w:basedOn w:val="a"/>
    <w:uiPriority w:val="99"/>
    <w:rsid w:val="008B1713"/>
    <w:pPr>
      <w:widowControl w:val="0"/>
      <w:autoSpaceDE w:val="0"/>
      <w:autoSpaceDN w:val="0"/>
      <w:adjustRightInd w:val="0"/>
      <w:spacing w:after="0" w:line="281" w:lineRule="exact"/>
      <w:ind w:firstLine="725"/>
    </w:pPr>
    <w:rPr>
      <w:rFonts w:ascii="Times New Roman" w:eastAsia="Times New Roman" w:hAnsi="Times New Roman" w:cs="Times New Roman"/>
      <w:sz w:val="24"/>
      <w:szCs w:val="24"/>
    </w:rPr>
  </w:style>
  <w:style w:type="paragraph" w:customStyle="1" w:styleId="11">
    <w:name w:val="Абзац списка1"/>
    <w:basedOn w:val="a"/>
    <w:rsid w:val="008B1713"/>
    <w:pPr>
      <w:ind w:left="720"/>
      <w:contextualSpacing/>
    </w:pPr>
    <w:rPr>
      <w:rFonts w:ascii="Calibri" w:eastAsia="Times New Roman" w:hAnsi="Calibri" w:cs="Times New Roman"/>
      <w:lang w:eastAsia="en-US"/>
    </w:rPr>
  </w:style>
  <w:style w:type="paragraph" w:customStyle="1" w:styleId="25">
    <w:name w:val="Основной текст2"/>
    <w:basedOn w:val="a"/>
    <w:rsid w:val="008B1713"/>
    <w:pPr>
      <w:widowControl w:val="0"/>
      <w:shd w:val="clear" w:color="auto" w:fill="FFFFFF"/>
      <w:spacing w:after="0" w:line="0" w:lineRule="atLeast"/>
    </w:pPr>
    <w:rPr>
      <w:rFonts w:eastAsiaTheme="minorHAnsi"/>
      <w:spacing w:val="2"/>
      <w:sz w:val="25"/>
      <w:szCs w:val="25"/>
      <w:shd w:val="clear" w:color="auto" w:fill="FFFFFF"/>
      <w:lang w:eastAsia="en-US"/>
    </w:rPr>
  </w:style>
  <w:style w:type="character" w:customStyle="1" w:styleId="34">
    <w:name w:val="Основной текст (3)_"/>
    <w:basedOn w:val="a0"/>
    <w:link w:val="35"/>
    <w:rsid w:val="008B1713"/>
    <w:rPr>
      <w:rFonts w:ascii="Times New Roman" w:eastAsia="Times New Roman" w:hAnsi="Times New Roman" w:cs="Times New Roman"/>
      <w:b/>
      <w:bCs/>
      <w:sz w:val="28"/>
      <w:szCs w:val="28"/>
      <w:shd w:val="clear" w:color="auto" w:fill="FFFFFF"/>
    </w:rPr>
  </w:style>
  <w:style w:type="character" w:customStyle="1" w:styleId="36">
    <w:name w:val="Основной текст (3) + Не полужирный"/>
    <w:basedOn w:val="34"/>
    <w:rsid w:val="008B1713"/>
    <w:rPr>
      <w:color w:val="000000"/>
      <w:spacing w:val="0"/>
      <w:w w:val="100"/>
      <w:position w:val="0"/>
      <w:lang w:val="ru-RU" w:eastAsia="ru-RU" w:bidi="ru-RU"/>
    </w:rPr>
  </w:style>
  <w:style w:type="character" w:customStyle="1" w:styleId="26">
    <w:name w:val="Основной текст (2) + Полужирный"/>
    <w:basedOn w:val="a0"/>
    <w:rsid w:val="008B17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8B1713"/>
    <w:pPr>
      <w:widowControl w:val="0"/>
      <w:shd w:val="clear" w:color="auto" w:fill="FFFFFF"/>
      <w:spacing w:after="0" w:line="317" w:lineRule="exact"/>
      <w:jc w:val="center"/>
    </w:pPr>
    <w:rPr>
      <w:rFonts w:ascii="Times New Roman" w:eastAsia="Times New Roman" w:hAnsi="Times New Roman" w:cs="Times New Roman"/>
      <w:b/>
      <w:bCs/>
      <w:sz w:val="28"/>
      <w:szCs w:val="28"/>
    </w:rPr>
  </w:style>
  <w:style w:type="character" w:customStyle="1" w:styleId="c12">
    <w:name w:val="c12"/>
    <w:basedOn w:val="a0"/>
    <w:rsid w:val="008B1713"/>
  </w:style>
  <w:style w:type="character" w:customStyle="1" w:styleId="fontstyle01">
    <w:name w:val="fontstyle01"/>
    <w:basedOn w:val="a0"/>
    <w:rsid w:val="008B1713"/>
    <w:rPr>
      <w:rFonts w:ascii="TimesNewRomanPS-BoldMT" w:hAnsi="TimesNewRomanPS-BoldMT" w:hint="default"/>
      <w:b/>
      <w:bCs/>
      <w:i w:val="0"/>
      <w:iCs w:val="0"/>
      <w:color w:val="000000"/>
      <w:sz w:val="28"/>
      <w:szCs w:val="28"/>
    </w:rPr>
  </w:style>
  <w:style w:type="character" w:customStyle="1" w:styleId="fontstyle21">
    <w:name w:val="fontstyle21"/>
    <w:basedOn w:val="a0"/>
    <w:rsid w:val="008B1713"/>
    <w:rPr>
      <w:rFonts w:ascii="TimesNewRomanPSMT" w:hAnsi="TimesNewRomanPSMT" w:hint="default"/>
      <w:b w:val="0"/>
      <w:bCs w:val="0"/>
      <w:i w:val="0"/>
      <w:iCs w:val="0"/>
      <w:color w:val="000000"/>
      <w:sz w:val="28"/>
      <w:szCs w:val="28"/>
    </w:rPr>
  </w:style>
  <w:style w:type="character" w:customStyle="1" w:styleId="fontstyle310">
    <w:name w:val="fontstyle31"/>
    <w:basedOn w:val="a0"/>
    <w:rsid w:val="008B1713"/>
    <w:rPr>
      <w:rFonts w:ascii="SymbolMT" w:hAnsi="SymbolMT" w:hint="default"/>
      <w:b w:val="0"/>
      <w:bCs w:val="0"/>
      <w:i w:val="0"/>
      <w:iCs w:val="0"/>
      <w:color w:val="000000"/>
      <w:sz w:val="28"/>
      <w:szCs w:val="28"/>
    </w:rPr>
  </w:style>
  <w:style w:type="character" w:customStyle="1" w:styleId="20">
    <w:name w:val="Заголовок 2 Знак"/>
    <w:basedOn w:val="a0"/>
    <w:link w:val="2"/>
    <w:uiPriority w:val="9"/>
    <w:semiHidden/>
    <w:rsid w:val="000076A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8928735">
      <w:bodyDiv w:val="1"/>
      <w:marLeft w:val="0"/>
      <w:marRight w:val="0"/>
      <w:marTop w:val="0"/>
      <w:marBottom w:val="0"/>
      <w:divBdr>
        <w:top w:val="none" w:sz="0" w:space="0" w:color="auto"/>
        <w:left w:val="none" w:sz="0" w:space="0" w:color="auto"/>
        <w:bottom w:val="none" w:sz="0" w:space="0" w:color="auto"/>
        <w:right w:val="none" w:sz="0" w:space="0" w:color="auto"/>
      </w:divBdr>
    </w:div>
    <w:div w:id="8481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99C6-1536-485F-9D94-F281DBB4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16</Pages>
  <Words>4725</Words>
  <Characters>26934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pc-zam</dc:creator>
  <cp:lastModifiedBy>pc-zam</cp:lastModifiedBy>
  <cp:revision>182</cp:revision>
  <cp:lastPrinted>2021-12-28T04:08:00Z</cp:lastPrinted>
  <dcterms:created xsi:type="dcterms:W3CDTF">2019-12-04T11:07:00Z</dcterms:created>
  <dcterms:modified xsi:type="dcterms:W3CDTF">2021-12-28T04:14:00Z</dcterms:modified>
</cp:coreProperties>
</file>